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B9890" w14:textId="240A206C" w:rsidR="002E7A27" w:rsidRPr="0063418E" w:rsidRDefault="006104BC" w:rsidP="00DF34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418E">
        <w:rPr>
          <w:rFonts w:ascii="Times New Roman" w:hAnsi="Times New Roman" w:cs="Times New Roman"/>
          <w:b/>
          <w:sz w:val="24"/>
          <w:szCs w:val="24"/>
        </w:rPr>
        <w:t>HUSUSİ DAMGALI</w:t>
      </w:r>
      <w:r w:rsidR="002E7A27" w:rsidRPr="0063418E">
        <w:rPr>
          <w:rFonts w:ascii="Times New Roman" w:hAnsi="Times New Roman" w:cs="Times New Roman"/>
          <w:b/>
          <w:sz w:val="24"/>
          <w:szCs w:val="24"/>
        </w:rPr>
        <w:t xml:space="preserve"> PASAPORT BAŞVURUSUNDA</w:t>
      </w:r>
      <w:r w:rsidR="00CB2EB4" w:rsidRPr="006341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E7A27" w:rsidRPr="0063418E">
        <w:rPr>
          <w:rFonts w:ascii="Times New Roman" w:hAnsi="Times New Roman" w:cs="Times New Roman"/>
          <w:b/>
          <w:sz w:val="24"/>
          <w:szCs w:val="24"/>
        </w:rPr>
        <w:t>DİKKAT EDİLECEK HUSUSLAR</w:t>
      </w:r>
    </w:p>
    <w:p w14:paraId="10CABD9C" w14:textId="2B0C5DA1" w:rsidR="00B236B5" w:rsidRPr="0063418E" w:rsidRDefault="005D75D7" w:rsidP="0061214E">
      <w:pPr>
        <w:pStyle w:val="ListeParagraf"/>
        <w:numPr>
          <w:ilvl w:val="0"/>
          <w:numId w:val="2"/>
        </w:numPr>
        <w:spacing w:before="2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18E">
        <w:rPr>
          <w:rFonts w:ascii="Times New Roman" w:hAnsi="Times New Roman" w:cs="Times New Roman"/>
          <w:sz w:val="24"/>
          <w:szCs w:val="24"/>
        </w:rPr>
        <w:t xml:space="preserve">Hususi damgalı pasaport müracaatı, </w:t>
      </w:r>
      <w:r w:rsidR="00B236B5" w:rsidRPr="0063418E">
        <w:rPr>
          <w:rFonts w:ascii="Times New Roman" w:hAnsi="Times New Roman" w:cs="Times New Roman"/>
          <w:sz w:val="24"/>
          <w:szCs w:val="24"/>
        </w:rPr>
        <w:t xml:space="preserve">Başvuru Dilekçesi, Pasaport Talep Formu, Taahhütname ve </w:t>
      </w:r>
      <w:r w:rsidR="00524F0E" w:rsidRPr="0063418E">
        <w:rPr>
          <w:rFonts w:ascii="Times New Roman" w:hAnsi="Times New Roman" w:cs="Times New Roman"/>
          <w:sz w:val="24"/>
          <w:szCs w:val="24"/>
        </w:rPr>
        <w:t xml:space="preserve">talep edilen </w:t>
      </w:r>
      <w:r w:rsidR="0018626D">
        <w:rPr>
          <w:rFonts w:ascii="Times New Roman" w:hAnsi="Times New Roman" w:cs="Times New Roman"/>
          <w:sz w:val="24"/>
          <w:szCs w:val="24"/>
        </w:rPr>
        <w:t>diğer</w:t>
      </w:r>
      <w:r w:rsidR="00B236B5" w:rsidRPr="0063418E">
        <w:rPr>
          <w:rFonts w:ascii="Times New Roman" w:hAnsi="Times New Roman" w:cs="Times New Roman"/>
          <w:sz w:val="24"/>
          <w:szCs w:val="24"/>
        </w:rPr>
        <w:t xml:space="preserve"> belgeler</w:t>
      </w:r>
      <w:r w:rsidR="0025125E" w:rsidRPr="0063418E">
        <w:rPr>
          <w:rFonts w:ascii="Times New Roman" w:hAnsi="Times New Roman" w:cs="Times New Roman"/>
          <w:sz w:val="24"/>
          <w:szCs w:val="24"/>
        </w:rPr>
        <w:t xml:space="preserve"> ile </w:t>
      </w:r>
      <w:r w:rsidRPr="0063418E">
        <w:rPr>
          <w:rFonts w:ascii="Times New Roman" w:hAnsi="Times New Roman" w:cs="Times New Roman"/>
          <w:sz w:val="24"/>
          <w:szCs w:val="24"/>
        </w:rPr>
        <w:t xml:space="preserve">üye olunan İhracatçı Birlikleri Genel Sekreterliğine </w:t>
      </w:r>
      <w:r w:rsidR="00DF3489">
        <w:rPr>
          <w:rFonts w:ascii="Times New Roman" w:hAnsi="Times New Roman" w:cs="Times New Roman"/>
          <w:sz w:val="24"/>
          <w:szCs w:val="24"/>
        </w:rPr>
        <w:t xml:space="preserve">elden veya posta/kargo yoluyla </w:t>
      </w:r>
      <w:r w:rsidRPr="0063418E">
        <w:rPr>
          <w:rFonts w:ascii="Times New Roman" w:hAnsi="Times New Roman" w:cs="Times New Roman"/>
          <w:sz w:val="24"/>
          <w:szCs w:val="24"/>
        </w:rPr>
        <w:t>yapılacaktır</w:t>
      </w:r>
      <w:r w:rsidR="0025125E" w:rsidRPr="0063418E">
        <w:rPr>
          <w:rFonts w:ascii="Times New Roman" w:hAnsi="Times New Roman" w:cs="Times New Roman"/>
          <w:sz w:val="24"/>
          <w:szCs w:val="24"/>
        </w:rPr>
        <w:t>.</w:t>
      </w:r>
      <w:r w:rsidR="0061214E" w:rsidRPr="006341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D89B37" w14:textId="0B2FD9E9" w:rsidR="002E7A27" w:rsidRPr="0063418E" w:rsidRDefault="002E7A27" w:rsidP="007666D5">
      <w:pPr>
        <w:pStyle w:val="ListeParagraf"/>
        <w:numPr>
          <w:ilvl w:val="0"/>
          <w:numId w:val="2"/>
        </w:numPr>
        <w:spacing w:before="200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3418E">
        <w:rPr>
          <w:rFonts w:ascii="Times New Roman" w:hAnsi="Times New Roman" w:cs="Times New Roman"/>
          <w:sz w:val="24"/>
          <w:szCs w:val="24"/>
        </w:rPr>
        <w:t xml:space="preserve">Başvuru dilekçesi doldurulup, sağ üst köşede belirtilen alana kaşe imza yapılmalıdır </w:t>
      </w:r>
      <w:r w:rsidRPr="0063418E">
        <w:rPr>
          <w:rFonts w:ascii="Times New Roman" w:hAnsi="Times New Roman" w:cs="Times New Roman"/>
          <w:color w:val="FF0000"/>
          <w:sz w:val="24"/>
          <w:szCs w:val="24"/>
        </w:rPr>
        <w:t>(KEP Adresi alanının doldurulması zorunludur).</w:t>
      </w:r>
      <w:r w:rsidR="007666D5" w:rsidRPr="006341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D66AEC1" w14:textId="0D36A0C1" w:rsidR="001B3AE4" w:rsidRPr="0063418E" w:rsidRDefault="001B3AE4" w:rsidP="007666D5">
      <w:pPr>
        <w:pStyle w:val="ListeParagraf"/>
        <w:numPr>
          <w:ilvl w:val="0"/>
          <w:numId w:val="2"/>
        </w:numPr>
        <w:spacing w:before="2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18E">
        <w:rPr>
          <w:rFonts w:ascii="Times New Roman" w:hAnsi="Times New Roman" w:cs="Times New Roman"/>
          <w:sz w:val="24"/>
          <w:szCs w:val="24"/>
        </w:rPr>
        <w:t>Başvuru dilekçe</w:t>
      </w:r>
      <w:r w:rsidR="00D37B06" w:rsidRPr="0063418E">
        <w:rPr>
          <w:rFonts w:ascii="Times New Roman" w:hAnsi="Times New Roman" w:cs="Times New Roman"/>
          <w:sz w:val="24"/>
          <w:szCs w:val="24"/>
        </w:rPr>
        <w:t>sind</w:t>
      </w:r>
      <w:r w:rsidR="00217780" w:rsidRPr="0063418E">
        <w:rPr>
          <w:rFonts w:ascii="Times New Roman" w:hAnsi="Times New Roman" w:cs="Times New Roman"/>
          <w:sz w:val="24"/>
          <w:szCs w:val="24"/>
        </w:rPr>
        <w:t>e</w:t>
      </w:r>
      <w:r w:rsidR="00ED4AF4" w:rsidRPr="0063418E">
        <w:rPr>
          <w:rFonts w:ascii="Times New Roman" w:hAnsi="Times New Roman" w:cs="Times New Roman"/>
          <w:sz w:val="24"/>
          <w:szCs w:val="24"/>
        </w:rPr>
        <w:t xml:space="preserve"> İl Nüfus ve Vatandaşlık Müdürlüğü alanının doldurulması gerekmektedir. </w:t>
      </w:r>
      <w:r w:rsidR="00C2049B" w:rsidRPr="0063418E">
        <w:rPr>
          <w:rFonts w:ascii="Times New Roman" w:hAnsi="Times New Roman" w:cs="Times New Roman"/>
          <w:sz w:val="24"/>
          <w:szCs w:val="24"/>
        </w:rPr>
        <w:t xml:space="preserve">Yeşil pasaport başvurusu belirtilen İl Nüfus ve Vatandaşlık Müdürlüğüne yapılmalıdır. </w:t>
      </w:r>
    </w:p>
    <w:p w14:paraId="16617F63" w14:textId="77777777" w:rsidR="009F1236" w:rsidRPr="00213E79" w:rsidRDefault="002E7A27" w:rsidP="007666D5">
      <w:pPr>
        <w:pStyle w:val="ListeParagraf"/>
        <w:numPr>
          <w:ilvl w:val="0"/>
          <w:numId w:val="2"/>
        </w:numPr>
        <w:spacing w:before="200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3418E">
        <w:rPr>
          <w:rFonts w:ascii="Times New Roman" w:hAnsi="Times New Roman" w:cs="Times New Roman"/>
          <w:sz w:val="24"/>
          <w:szCs w:val="24"/>
        </w:rPr>
        <w:t xml:space="preserve">Talep formu doldurulup, </w:t>
      </w:r>
      <w:r w:rsidRPr="0063418E">
        <w:rPr>
          <w:rFonts w:ascii="Times New Roman" w:hAnsi="Times New Roman" w:cs="Times New Roman"/>
          <w:sz w:val="24"/>
          <w:szCs w:val="24"/>
          <w:u w:val="single"/>
        </w:rPr>
        <w:t>müracaat sahibi (pasaport alacak kişi)</w:t>
      </w:r>
      <w:r w:rsidRPr="0063418E">
        <w:rPr>
          <w:rFonts w:ascii="Times New Roman" w:hAnsi="Times New Roman" w:cs="Times New Roman"/>
          <w:sz w:val="24"/>
          <w:szCs w:val="24"/>
        </w:rPr>
        <w:t xml:space="preserve">, </w:t>
      </w:r>
      <w:r w:rsidRPr="0063418E">
        <w:rPr>
          <w:rFonts w:ascii="Times New Roman" w:hAnsi="Times New Roman" w:cs="Times New Roman"/>
          <w:sz w:val="24"/>
          <w:szCs w:val="24"/>
          <w:u w:val="single"/>
        </w:rPr>
        <w:t>firmayı temsile yetkili kişi (imza sirkülerinde temsil ve ilzam yetkisi olan kişi/kişiler)</w:t>
      </w:r>
      <w:r w:rsidRPr="0063418E">
        <w:rPr>
          <w:rFonts w:ascii="Times New Roman" w:hAnsi="Times New Roman" w:cs="Times New Roman"/>
          <w:sz w:val="24"/>
          <w:szCs w:val="24"/>
        </w:rPr>
        <w:t xml:space="preserve"> tarafından imzalanmalıdır</w:t>
      </w:r>
      <w:r w:rsidRPr="00213E79">
        <w:rPr>
          <w:rFonts w:ascii="Times New Roman" w:hAnsi="Times New Roman" w:cs="Times New Roman"/>
          <w:color w:val="FF0000"/>
          <w:sz w:val="24"/>
          <w:szCs w:val="24"/>
        </w:rPr>
        <w:t>. Talep formu kaşelenmeyecektir.</w:t>
      </w:r>
      <w:r w:rsidR="00DF50DE" w:rsidRPr="00213E7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7843A491" w14:textId="54F000F4" w:rsidR="002E7A27" w:rsidRPr="0063418E" w:rsidRDefault="002E7A27" w:rsidP="007666D5">
      <w:pPr>
        <w:pStyle w:val="ListeParagraf"/>
        <w:numPr>
          <w:ilvl w:val="0"/>
          <w:numId w:val="2"/>
        </w:numPr>
        <w:spacing w:before="200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63418E">
        <w:rPr>
          <w:rFonts w:ascii="Times New Roman" w:hAnsi="Times New Roman" w:cs="Times New Roman"/>
          <w:color w:val="FF0000"/>
          <w:sz w:val="24"/>
          <w:szCs w:val="24"/>
        </w:rPr>
        <w:t xml:space="preserve">TALEP FORMU ÖNLÜ ARKALI TEK SAYFADA ÇIKTI ALINMALIDIR. </w:t>
      </w:r>
    </w:p>
    <w:p w14:paraId="55D1B3EB" w14:textId="0B1B0398" w:rsidR="002E7A27" w:rsidRPr="0063418E" w:rsidRDefault="002E7A27" w:rsidP="007666D5">
      <w:pPr>
        <w:pStyle w:val="ListeParagraf"/>
        <w:numPr>
          <w:ilvl w:val="0"/>
          <w:numId w:val="2"/>
        </w:numPr>
        <w:spacing w:before="2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18E">
        <w:rPr>
          <w:rFonts w:ascii="Times New Roman" w:hAnsi="Times New Roman" w:cs="Times New Roman"/>
          <w:sz w:val="24"/>
          <w:szCs w:val="24"/>
        </w:rPr>
        <w:t xml:space="preserve">Talep formu arka sayfasındaki </w:t>
      </w:r>
      <w:r w:rsidR="009D7382" w:rsidRPr="0063418E">
        <w:rPr>
          <w:rFonts w:ascii="Times New Roman" w:hAnsi="Times New Roman" w:cs="Times New Roman"/>
          <w:sz w:val="24"/>
          <w:szCs w:val="24"/>
        </w:rPr>
        <w:t>“</w:t>
      </w:r>
      <w:r w:rsidRPr="0063418E">
        <w:rPr>
          <w:rFonts w:ascii="Times New Roman" w:hAnsi="Times New Roman" w:cs="Times New Roman"/>
          <w:color w:val="FF0000"/>
          <w:sz w:val="24"/>
          <w:szCs w:val="24"/>
        </w:rPr>
        <w:t>Hak Sahibi Firma Yetkililerinin Adı Soyadı</w:t>
      </w:r>
      <w:r w:rsidR="009D7382" w:rsidRPr="0063418E">
        <w:rPr>
          <w:rFonts w:ascii="Times New Roman" w:hAnsi="Times New Roman" w:cs="Times New Roman"/>
          <w:sz w:val="24"/>
          <w:szCs w:val="24"/>
        </w:rPr>
        <w:t>”</w:t>
      </w:r>
      <w:r w:rsidRPr="0063418E">
        <w:rPr>
          <w:rFonts w:ascii="Times New Roman" w:hAnsi="Times New Roman" w:cs="Times New Roman"/>
          <w:sz w:val="24"/>
          <w:szCs w:val="24"/>
        </w:rPr>
        <w:t xml:space="preserve"> kısmına pasaportu alacak kişinin bilgileri doldurulacaktır.</w:t>
      </w:r>
      <w:r w:rsidR="00113F5F" w:rsidRPr="006341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A39F1" w14:textId="19C8862D" w:rsidR="00F11989" w:rsidRPr="0063418E" w:rsidRDefault="00F11989" w:rsidP="007666D5">
      <w:pPr>
        <w:pStyle w:val="ListeParagraf"/>
        <w:numPr>
          <w:ilvl w:val="0"/>
          <w:numId w:val="2"/>
        </w:numPr>
        <w:spacing w:before="2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18E">
        <w:rPr>
          <w:rFonts w:ascii="Times New Roman" w:hAnsi="Times New Roman" w:cs="Times New Roman"/>
          <w:sz w:val="24"/>
          <w:szCs w:val="24"/>
        </w:rPr>
        <w:t xml:space="preserve">Birden fazla </w:t>
      </w:r>
      <w:r w:rsidR="00000F32" w:rsidRPr="0063418E">
        <w:rPr>
          <w:rFonts w:ascii="Times New Roman" w:hAnsi="Times New Roman" w:cs="Times New Roman"/>
          <w:sz w:val="24"/>
          <w:szCs w:val="24"/>
        </w:rPr>
        <w:t xml:space="preserve">kişi için müracaat edilmek istendiğinde, </w:t>
      </w:r>
      <w:r w:rsidR="00FD7CAD" w:rsidRPr="0063418E">
        <w:rPr>
          <w:rFonts w:ascii="Times New Roman" w:hAnsi="Times New Roman" w:cs="Times New Roman"/>
          <w:sz w:val="24"/>
          <w:szCs w:val="24"/>
        </w:rPr>
        <w:t>her müracaat sahibi için ayrı form düzenlenmelidir.</w:t>
      </w:r>
    </w:p>
    <w:p w14:paraId="5EAF77D9" w14:textId="7E99FDC2" w:rsidR="002E7A27" w:rsidRPr="0063418E" w:rsidRDefault="002E7A27" w:rsidP="007666D5">
      <w:pPr>
        <w:pStyle w:val="ListeParagraf"/>
        <w:numPr>
          <w:ilvl w:val="0"/>
          <w:numId w:val="2"/>
        </w:numPr>
        <w:spacing w:before="2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18E">
        <w:rPr>
          <w:rFonts w:ascii="Times New Roman" w:hAnsi="Times New Roman" w:cs="Times New Roman"/>
          <w:sz w:val="24"/>
          <w:szCs w:val="24"/>
        </w:rPr>
        <w:t xml:space="preserve">Talep formunda </w:t>
      </w:r>
      <w:r w:rsidRPr="0063418E">
        <w:rPr>
          <w:rFonts w:ascii="Times New Roman" w:hAnsi="Times New Roman" w:cs="Times New Roman"/>
          <w:color w:val="FF0000"/>
          <w:sz w:val="24"/>
          <w:szCs w:val="24"/>
        </w:rPr>
        <w:t xml:space="preserve">firma unvanı </w:t>
      </w:r>
      <w:r w:rsidRPr="0063418E">
        <w:rPr>
          <w:rFonts w:ascii="Times New Roman" w:hAnsi="Times New Roman" w:cs="Times New Roman"/>
          <w:sz w:val="24"/>
          <w:szCs w:val="24"/>
        </w:rPr>
        <w:t>kısmında belirtilen alan içerisine firma unvanı tam olacak şekilde</w:t>
      </w:r>
      <w:r w:rsidR="004E705D" w:rsidRPr="0063418E">
        <w:rPr>
          <w:rFonts w:ascii="Times New Roman" w:hAnsi="Times New Roman" w:cs="Times New Roman"/>
          <w:sz w:val="24"/>
          <w:szCs w:val="24"/>
        </w:rPr>
        <w:t xml:space="preserve"> doldurulmalıdır.</w:t>
      </w:r>
      <w:r w:rsidRPr="0063418E">
        <w:rPr>
          <w:rFonts w:ascii="Times New Roman" w:hAnsi="Times New Roman" w:cs="Times New Roman"/>
          <w:sz w:val="24"/>
          <w:szCs w:val="24"/>
        </w:rPr>
        <w:t xml:space="preserve"> </w:t>
      </w:r>
      <w:r w:rsidR="004E705D" w:rsidRPr="0063418E">
        <w:rPr>
          <w:rFonts w:ascii="Times New Roman" w:hAnsi="Times New Roman" w:cs="Times New Roman"/>
          <w:sz w:val="24"/>
          <w:szCs w:val="24"/>
          <w:u w:val="single"/>
        </w:rPr>
        <w:t>K</w:t>
      </w:r>
      <w:r w:rsidRPr="0063418E">
        <w:rPr>
          <w:rFonts w:ascii="Times New Roman" w:hAnsi="Times New Roman" w:cs="Times New Roman"/>
          <w:sz w:val="24"/>
          <w:szCs w:val="24"/>
          <w:u w:val="single"/>
        </w:rPr>
        <w:t>ısaltma ve küçük harf kullanılabilir, kısaltma yapıldığında nokta konulmalıdır</w:t>
      </w:r>
      <w:r w:rsidR="004E705D" w:rsidRPr="0063418E">
        <w:rPr>
          <w:rFonts w:ascii="Times New Roman" w:hAnsi="Times New Roman" w:cs="Times New Roman"/>
          <w:sz w:val="24"/>
          <w:szCs w:val="24"/>
        </w:rPr>
        <w:t>.</w:t>
      </w:r>
      <w:r w:rsidRPr="006341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219083" w14:textId="66E5CA8A" w:rsidR="00811914" w:rsidRPr="0063418E" w:rsidRDefault="00811914" w:rsidP="007666D5">
      <w:pPr>
        <w:pStyle w:val="ListeParagraf"/>
        <w:numPr>
          <w:ilvl w:val="0"/>
          <w:numId w:val="2"/>
        </w:numPr>
        <w:spacing w:before="2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18E">
        <w:rPr>
          <w:rFonts w:ascii="Times New Roman" w:hAnsi="Times New Roman" w:cs="Times New Roman"/>
          <w:sz w:val="24"/>
          <w:szCs w:val="24"/>
        </w:rPr>
        <w:t xml:space="preserve">Talep formunun ön yüzünde müracaat sahibi ve temsile yetkili </w:t>
      </w:r>
      <w:r w:rsidR="007D0869" w:rsidRPr="0063418E">
        <w:rPr>
          <w:rFonts w:ascii="Times New Roman" w:hAnsi="Times New Roman" w:cs="Times New Roman"/>
          <w:sz w:val="24"/>
          <w:szCs w:val="24"/>
        </w:rPr>
        <w:t>kişi kısmında</w:t>
      </w:r>
      <w:r w:rsidR="005955FD" w:rsidRPr="0063418E">
        <w:rPr>
          <w:rFonts w:ascii="Times New Roman" w:hAnsi="Times New Roman" w:cs="Times New Roman"/>
          <w:sz w:val="24"/>
          <w:szCs w:val="24"/>
        </w:rPr>
        <w:t xml:space="preserve"> yer alan “</w:t>
      </w:r>
      <w:r w:rsidR="005955FD" w:rsidRPr="0063418E">
        <w:rPr>
          <w:rFonts w:ascii="Times New Roman" w:hAnsi="Times New Roman" w:cs="Times New Roman"/>
          <w:color w:val="FF0000"/>
          <w:sz w:val="24"/>
          <w:szCs w:val="24"/>
        </w:rPr>
        <w:t>Ad-</w:t>
      </w:r>
      <w:proofErr w:type="spellStart"/>
      <w:r w:rsidR="005955FD" w:rsidRPr="0063418E">
        <w:rPr>
          <w:rFonts w:ascii="Times New Roman" w:hAnsi="Times New Roman" w:cs="Times New Roman"/>
          <w:color w:val="FF0000"/>
          <w:sz w:val="24"/>
          <w:szCs w:val="24"/>
        </w:rPr>
        <w:t>Soyad</w:t>
      </w:r>
      <w:proofErr w:type="spellEnd"/>
      <w:r w:rsidR="005955FD" w:rsidRPr="0063418E">
        <w:rPr>
          <w:rFonts w:ascii="Times New Roman" w:hAnsi="Times New Roman" w:cs="Times New Roman"/>
          <w:color w:val="FF0000"/>
          <w:sz w:val="24"/>
          <w:szCs w:val="24"/>
        </w:rPr>
        <w:t>-İmza</w:t>
      </w:r>
      <w:r w:rsidR="005955FD" w:rsidRPr="0063418E">
        <w:rPr>
          <w:rFonts w:ascii="Times New Roman" w:hAnsi="Times New Roman" w:cs="Times New Roman"/>
          <w:sz w:val="24"/>
          <w:szCs w:val="24"/>
        </w:rPr>
        <w:t xml:space="preserve">” kısmında </w:t>
      </w:r>
      <w:r w:rsidR="004B6D26" w:rsidRPr="0063418E">
        <w:rPr>
          <w:rFonts w:ascii="Times New Roman" w:hAnsi="Times New Roman" w:cs="Times New Roman"/>
          <w:sz w:val="24"/>
          <w:szCs w:val="24"/>
        </w:rPr>
        <w:t xml:space="preserve">Ad ve Soyadın </w:t>
      </w:r>
      <w:r w:rsidR="009141AA" w:rsidRPr="0063418E">
        <w:rPr>
          <w:rFonts w:ascii="Times New Roman" w:hAnsi="Times New Roman" w:cs="Times New Roman"/>
          <w:color w:val="FF0000"/>
          <w:sz w:val="24"/>
          <w:szCs w:val="24"/>
        </w:rPr>
        <w:t xml:space="preserve">OKUNAKLI </w:t>
      </w:r>
      <w:r w:rsidR="004B6D26" w:rsidRPr="0063418E">
        <w:rPr>
          <w:rFonts w:ascii="Times New Roman" w:hAnsi="Times New Roman" w:cs="Times New Roman"/>
          <w:sz w:val="24"/>
          <w:szCs w:val="24"/>
        </w:rPr>
        <w:t xml:space="preserve">yazılması gerekmektedir. </w:t>
      </w:r>
    </w:p>
    <w:p w14:paraId="1C1F7C47" w14:textId="77777777" w:rsidR="003E6C64" w:rsidRPr="003E6C64" w:rsidRDefault="009E04F9" w:rsidP="009E04F9">
      <w:pPr>
        <w:pStyle w:val="ListeParagraf"/>
        <w:numPr>
          <w:ilvl w:val="0"/>
          <w:numId w:val="2"/>
        </w:numPr>
        <w:spacing w:before="200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3418E">
        <w:rPr>
          <w:rFonts w:ascii="Times New Roman" w:hAnsi="Times New Roman" w:cs="Times New Roman"/>
          <w:color w:val="FF0000"/>
          <w:sz w:val="24"/>
          <w:szCs w:val="24"/>
          <w:u w:val="single"/>
        </w:rPr>
        <w:t>Belgeler eksiksiz olarak bilgisayar ortamında doldurulmalıdır.</w:t>
      </w:r>
      <w:r w:rsidRPr="006341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264A7A3" w14:textId="1098F61B" w:rsidR="009E04F9" w:rsidRPr="0063418E" w:rsidRDefault="003E6C64" w:rsidP="009E04F9">
      <w:pPr>
        <w:pStyle w:val="ListeParagraf"/>
        <w:numPr>
          <w:ilvl w:val="0"/>
          <w:numId w:val="2"/>
        </w:numPr>
        <w:spacing w:before="200"/>
        <w:contextualSpacing w:val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E6C64">
        <w:rPr>
          <w:rFonts w:ascii="Times New Roman" w:hAnsi="Times New Roman" w:cs="Times New Roman"/>
          <w:sz w:val="24"/>
          <w:szCs w:val="24"/>
        </w:rPr>
        <w:t xml:space="preserve">Pasaport Talep </w:t>
      </w:r>
      <w:r w:rsidR="009E04F9" w:rsidRPr="0063418E">
        <w:rPr>
          <w:rFonts w:ascii="Times New Roman" w:hAnsi="Times New Roman" w:cs="Times New Roman"/>
          <w:sz w:val="24"/>
          <w:szCs w:val="24"/>
        </w:rPr>
        <w:t>Form</w:t>
      </w:r>
      <w:r>
        <w:rPr>
          <w:rFonts w:ascii="Times New Roman" w:hAnsi="Times New Roman" w:cs="Times New Roman"/>
          <w:sz w:val="24"/>
          <w:szCs w:val="24"/>
        </w:rPr>
        <w:t>unun</w:t>
      </w:r>
      <w:r w:rsidR="009E04F9" w:rsidRPr="0063418E">
        <w:rPr>
          <w:rFonts w:ascii="Times New Roman" w:hAnsi="Times New Roman" w:cs="Times New Roman"/>
          <w:sz w:val="24"/>
          <w:szCs w:val="24"/>
        </w:rPr>
        <w:t xml:space="preserve"> formatı değiştirilmemeli, üzerinde tahribat veya tahrifat yapılmamalıdır. </w:t>
      </w:r>
    </w:p>
    <w:p w14:paraId="7D96FAEC" w14:textId="13289D52" w:rsidR="009E04F9" w:rsidRPr="0063418E" w:rsidRDefault="009E04F9" w:rsidP="009E04F9">
      <w:pPr>
        <w:pStyle w:val="ListeParagraf"/>
        <w:numPr>
          <w:ilvl w:val="0"/>
          <w:numId w:val="2"/>
        </w:numPr>
        <w:spacing w:before="2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18E">
        <w:rPr>
          <w:rFonts w:ascii="Times New Roman" w:hAnsi="Times New Roman" w:cs="Times New Roman"/>
          <w:sz w:val="24"/>
          <w:szCs w:val="24"/>
        </w:rPr>
        <w:t>Taahhütnam</w:t>
      </w:r>
      <w:r w:rsidR="00266103" w:rsidRPr="0063418E">
        <w:rPr>
          <w:rFonts w:ascii="Times New Roman" w:hAnsi="Times New Roman" w:cs="Times New Roman"/>
          <w:sz w:val="24"/>
          <w:szCs w:val="24"/>
        </w:rPr>
        <w:t>e gerek</w:t>
      </w:r>
      <w:r w:rsidR="002A7A36" w:rsidRPr="0063418E">
        <w:rPr>
          <w:rFonts w:ascii="Times New Roman" w:hAnsi="Times New Roman" w:cs="Times New Roman"/>
          <w:sz w:val="24"/>
          <w:szCs w:val="24"/>
        </w:rPr>
        <w:t xml:space="preserve"> müracaat sahibi </w:t>
      </w:r>
      <w:r w:rsidR="00266103" w:rsidRPr="0063418E">
        <w:rPr>
          <w:rFonts w:ascii="Times New Roman" w:hAnsi="Times New Roman" w:cs="Times New Roman"/>
          <w:sz w:val="24"/>
          <w:szCs w:val="24"/>
        </w:rPr>
        <w:t>gerekse</w:t>
      </w:r>
      <w:r w:rsidR="002A7A36" w:rsidRPr="0063418E">
        <w:rPr>
          <w:rFonts w:ascii="Times New Roman" w:hAnsi="Times New Roman" w:cs="Times New Roman"/>
          <w:sz w:val="24"/>
          <w:szCs w:val="24"/>
        </w:rPr>
        <w:t xml:space="preserve"> firmayı temsile yetkili kişi/kişiler tarafından</w:t>
      </w:r>
      <w:r w:rsidR="00266103" w:rsidRPr="0063418E">
        <w:rPr>
          <w:rFonts w:ascii="Times New Roman" w:hAnsi="Times New Roman" w:cs="Times New Roman"/>
          <w:sz w:val="24"/>
          <w:szCs w:val="24"/>
        </w:rPr>
        <w:t xml:space="preserve"> imzalanmalıdır. </w:t>
      </w:r>
      <w:r w:rsidR="00D065DD" w:rsidRPr="0063418E">
        <w:rPr>
          <w:rFonts w:ascii="Times New Roman" w:hAnsi="Times New Roman" w:cs="Times New Roman"/>
          <w:sz w:val="24"/>
          <w:szCs w:val="24"/>
        </w:rPr>
        <w:t>Taahhütname e</w:t>
      </w:r>
      <w:r w:rsidR="00266103" w:rsidRPr="0063418E">
        <w:rPr>
          <w:rFonts w:ascii="Times New Roman" w:hAnsi="Times New Roman" w:cs="Times New Roman"/>
          <w:sz w:val="24"/>
          <w:szCs w:val="24"/>
        </w:rPr>
        <w:t xml:space="preserve">kinde </w:t>
      </w:r>
      <w:r w:rsidR="00892C88" w:rsidRPr="0063418E">
        <w:rPr>
          <w:rFonts w:ascii="Times New Roman" w:hAnsi="Times New Roman" w:cs="Times New Roman"/>
          <w:sz w:val="24"/>
          <w:szCs w:val="24"/>
        </w:rPr>
        <w:t xml:space="preserve">müracaat sahibine ait </w:t>
      </w:r>
      <w:r w:rsidR="00480586" w:rsidRPr="0063418E">
        <w:rPr>
          <w:rFonts w:ascii="Times New Roman" w:hAnsi="Times New Roman" w:cs="Times New Roman"/>
          <w:sz w:val="24"/>
          <w:szCs w:val="24"/>
        </w:rPr>
        <w:t>E-Devlet’ten alınan “</w:t>
      </w:r>
      <w:r w:rsidR="00480586" w:rsidRPr="00A82612">
        <w:rPr>
          <w:rFonts w:ascii="Times New Roman" w:hAnsi="Times New Roman" w:cs="Times New Roman"/>
          <w:color w:val="FF0000"/>
          <w:sz w:val="24"/>
          <w:szCs w:val="24"/>
        </w:rPr>
        <w:t>Y</w:t>
      </w:r>
      <w:r w:rsidR="00892C88" w:rsidRPr="00A82612">
        <w:rPr>
          <w:rFonts w:ascii="Times New Roman" w:hAnsi="Times New Roman" w:cs="Times New Roman"/>
          <w:color w:val="FF0000"/>
          <w:sz w:val="24"/>
          <w:szCs w:val="24"/>
        </w:rPr>
        <w:t xml:space="preserve">erleşim </w:t>
      </w:r>
      <w:r w:rsidR="00480586" w:rsidRPr="00A82612">
        <w:rPr>
          <w:rFonts w:ascii="Times New Roman" w:hAnsi="Times New Roman" w:cs="Times New Roman"/>
          <w:color w:val="FF0000"/>
          <w:sz w:val="24"/>
          <w:szCs w:val="24"/>
        </w:rPr>
        <w:t>Y</w:t>
      </w:r>
      <w:r w:rsidR="00892C88" w:rsidRPr="00A82612">
        <w:rPr>
          <w:rFonts w:ascii="Times New Roman" w:hAnsi="Times New Roman" w:cs="Times New Roman"/>
          <w:color w:val="FF0000"/>
          <w:sz w:val="24"/>
          <w:szCs w:val="24"/>
        </w:rPr>
        <w:t xml:space="preserve">eri </w:t>
      </w:r>
      <w:r w:rsidR="00480586" w:rsidRPr="00A82612">
        <w:rPr>
          <w:rFonts w:ascii="Times New Roman" w:hAnsi="Times New Roman" w:cs="Times New Roman"/>
          <w:color w:val="FF0000"/>
          <w:sz w:val="24"/>
          <w:szCs w:val="24"/>
        </w:rPr>
        <w:t>ve Diğer Adres B</w:t>
      </w:r>
      <w:r w:rsidR="00892C88" w:rsidRPr="00A82612">
        <w:rPr>
          <w:rFonts w:ascii="Times New Roman" w:hAnsi="Times New Roman" w:cs="Times New Roman"/>
          <w:color w:val="FF0000"/>
          <w:sz w:val="24"/>
          <w:szCs w:val="24"/>
        </w:rPr>
        <w:t>elgesi</w:t>
      </w:r>
      <w:r w:rsidR="00480586" w:rsidRPr="0063418E">
        <w:rPr>
          <w:rFonts w:ascii="Times New Roman" w:hAnsi="Times New Roman" w:cs="Times New Roman"/>
          <w:sz w:val="24"/>
          <w:szCs w:val="24"/>
        </w:rPr>
        <w:t>”</w:t>
      </w:r>
      <w:r w:rsidR="00892C88" w:rsidRPr="0063418E">
        <w:rPr>
          <w:rFonts w:ascii="Times New Roman" w:hAnsi="Times New Roman" w:cs="Times New Roman"/>
          <w:sz w:val="24"/>
          <w:szCs w:val="24"/>
        </w:rPr>
        <w:t xml:space="preserve"> ibraz edilmelidir. </w:t>
      </w:r>
      <w:r w:rsidR="002A7A36" w:rsidRPr="006341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0CC374" w14:textId="77777777" w:rsidR="002E7A27" w:rsidRPr="0063418E" w:rsidRDefault="002E7A27" w:rsidP="007666D5">
      <w:pPr>
        <w:pStyle w:val="ListeParagraf"/>
        <w:numPr>
          <w:ilvl w:val="0"/>
          <w:numId w:val="2"/>
        </w:numPr>
        <w:spacing w:before="2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18E">
        <w:rPr>
          <w:rFonts w:ascii="Times New Roman" w:hAnsi="Times New Roman" w:cs="Times New Roman"/>
          <w:sz w:val="24"/>
          <w:szCs w:val="24"/>
        </w:rPr>
        <w:t xml:space="preserve">İmza sirküleri </w:t>
      </w:r>
      <w:r w:rsidRPr="0063418E">
        <w:rPr>
          <w:rFonts w:ascii="Times New Roman" w:hAnsi="Times New Roman" w:cs="Times New Roman"/>
          <w:color w:val="FF0000"/>
          <w:sz w:val="24"/>
          <w:szCs w:val="24"/>
        </w:rPr>
        <w:t xml:space="preserve">asıl veya noter onaylı </w:t>
      </w:r>
      <w:r w:rsidRPr="0063418E">
        <w:rPr>
          <w:rFonts w:ascii="Times New Roman" w:hAnsi="Times New Roman" w:cs="Times New Roman"/>
          <w:sz w:val="24"/>
          <w:szCs w:val="24"/>
        </w:rPr>
        <w:t xml:space="preserve">olmalıdır. </w:t>
      </w:r>
    </w:p>
    <w:p w14:paraId="4538690D" w14:textId="77777777" w:rsidR="00954E58" w:rsidRPr="0063418E" w:rsidRDefault="00954E58" w:rsidP="00954E58">
      <w:pPr>
        <w:pStyle w:val="ListeParagraf"/>
        <w:numPr>
          <w:ilvl w:val="0"/>
          <w:numId w:val="2"/>
        </w:numPr>
        <w:spacing w:before="200"/>
        <w:contextualSpacing w:val="0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r w:rsidRPr="0063418E">
        <w:rPr>
          <w:rFonts w:ascii="Times New Roman" w:hAnsi="Times New Roman" w:cs="Times New Roman"/>
          <w:sz w:val="24"/>
          <w:szCs w:val="24"/>
        </w:rPr>
        <w:t xml:space="preserve">Müracaat sahibinin </w:t>
      </w:r>
      <w:r w:rsidRPr="0063418E">
        <w:rPr>
          <w:rFonts w:ascii="Times New Roman" w:hAnsi="Times New Roman" w:cs="Times New Roman"/>
          <w:color w:val="FF0000"/>
          <w:sz w:val="24"/>
          <w:szCs w:val="24"/>
        </w:rPr>
        <w:t xml:space="preserve">Türkiye Cumhuriyeti kimlik kartı örneği </w:t>
      </w:r>
      <w:r w:rsidRPr="0063418E">
        <w:rPr>
          <w:rFonts w:ascii="Times New Roman" w:hAnsi="Times New Roman" w:cs="Times New Roman"/>
          <w:sz w:val="24"/>
          <w:szCs w:val="24"/>
        </w:rPr>
        <w:t>ibraz edilmelidir.</w:t>
      </w:r>
    </w:p>
    <w:p w14:paraId="25471B2B" w14:textId="027134DD" w:rsidR="002E7A27" w:rsidRPr="00DB611B" w:rsidRDefault="0040436C" w:rsidP="00DF5D4C">
      <w:pPr>
        <w:pStyle w:val="ListeParagraf"/>
        <w:numPr>
          <w:ilvl w:val="0"/>
          <w:numId w:val="2"/>
        </w:numPr>
        <w:spacing w:before="20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18E">
        <w:rPr>
          <w:rFonts w:ascii="Times New Roman" w:hAnsi="Times New Roman" w:cs="Times New Roman"/>
          <w:sz w:val="24"/>
          <w:szCs w:val="24"/>
        </w:rPr>
        <w:t xml:space="preserve">Firma sahibi veya ortağı için, </w:t>
      </w:r>
      <w:r w:rsidR="002E7A27" w:rsidRPr="0063418E">
        <w:rPr>
          <w:rFonts w:ascii="Times New Roman" w:hAnsi="Times New Roman" w:cs="Times New Roman"/>
          <w:color w:val="FF0000"/>
          <w:sz w:val="24"/>
          <w:szCs w:val="24"/>
        </w:rPr>
        <w:t xml:space="preserve">sermaye pay kısmını </w:t>
      </w:r>
      <w:r w:rsidR="002E7A27" w:rsidRPr="0063418E">
        <w:rPr>
          <w:rFonts w:ascii="Times New Roman" w:hAnsi="Times New Roman" w:cs="Times New Roman"/>
          <w:sz w:val="24"/>
          <w:szCs w:val="24"/>
        </w:rPr>
        <w:t>göster</w:t>
      </w:r>
      <w:r w:rsidR="00013082" w:rsidRPr="0063418E">
        <w:rPr>
          <w:rFonts w:ascii="Times New Roman" w:hAnsi="Times New Roman" w:cs="Times New Roman"/>
          <w:sz w:val="24"/>
          <w:szCs w:val="24"/>
        </w:rPr>
        <w:t>en ticaret sicili gazetesi</w:t>
      </w:r>
      <w:r w:rsidR="00DB611B">
        <w:rPr>
          <w:rFonts w:ascii="Times New Roman" w:hAnsi="Times New Roman" w:cs="Times New Roman"/>
          <w:sz w:val="24"/>
          <w:szCs w:val="24"/>
        </w:rPr>
        <w:t>; A</w:t>
      </w:r>
      <w:r w:rsidR="00D035B8">
        <w:rPr>
          <w:rFonts w:ascii="Times New Roman" w:hAnsi="Times New Roman" w:cs="Times New Roman"/>
          <w:sz w:val="24"/>
          <w:szCs w:val="24"/>
        </w:rPr>
        <w:t>nonim şirketler</w:t>
      </w:r>
      <w:r w:rsidR="00DF5D4C">
        <w:rPr>
          <w:rFonts w:ascii="Times New Roman" w:hAnsi="Times New Roman" w:cs="Times New Roman"/>
          <w:sz w:val="24"/>
          <w:szCs w:val="24"/>
        </w:rPr>
        <w:t>de</w:t>
      </w:r>
      <w:r w:rsidR="00D035B8">
        <w:rPr>
          <w:rFonts w:ascii="Times New Roman" w:hAnsi="Times New Roman" w:cs="Times New Roman"/>
          <w:sz w:val="24"/>
          <w:szCs w:val="24"/>
        </w:rPr>
        <w:t xml:space="preserve"> </w:t>
      </w:r>
      <w:r w:rsidR="00DB611B" w:rsidRPr="00DB611B">
        <w:rPr>
          <w:rFonts w:ascii="Times New Roman" w:hAnsi="Times New Roman" w:cs="Times New Roman"/>
          <w:sz w:val="24"/>
          <w:szCs w:val="24"/>
        </w:rPr>
        <w:t>müracaat sahibinin firma sahibi veya ortağı olduğunu gösteren</w:t>
      </w:r>
      <w:r w:rsidR="00DB611B">
        <w:rPr>
          <w:rFonts w:ascii="Times New Roman" w:hAnsi="Times New Roman" w:cs="Times New Roman"/>
          <w:sz w:val="24"/>
          <w:szCs w:val="24"/>
        </w:rPr>
        <w:t xml:space="preserve"> </w:t>
      </w:r>
      <w:r w:rsidR="00DB611B" w:rsidRPr="00DB611B">
        <w:rPr>
          <w:rFonts w:ascii="Times New Roman" w:hAnsi="Times New Roman" w:cs="Times New Roman"/>
          <w:color w:val="FF0000"/>
          <w:sz w:val="24"/>
          <w:szCs w:val="24"/>
        </w:rPr>
        <w:t xml:space="preserve">pay defterinin </w:t>
      </w:r>
      <w:r w:rsidR="00DB611B" w:rsidRPr="00DB611B">
        <w:rPr>
          <w:rFonts w:ascii="Times New Roman" w:hAnsi="Times New Roman" w:cs="Times New Roman"/>
          <w:sz w:val="24"/>
          <w:szCs w:val="24"/>
        </w:rPr>
        <w:t>ilgili sayfalarının noter onaylı örneği</w:t>
      </w:r>
      <w:r w:rsidR="00C408A4">
        <w:rPr>
          <w:rFonts w:ascii="Times New Roman" w:hAnsi="Times New Roman" w:cs="Times New Roman"/>
          <w:sz w:val="24"/>
          <w:szCs w:val="24"/>
        </w:rPr>
        <w:t xml:space="preserve"> ibraz edilmelidir. </w:t>
      </w:r>
    </w:p>
    <w:p w14:paraId="70E53ECD" w14:textId="6B49B9B7" w:rsidR="00DB31EC" w:rsidRDefault="00526483" w:rsidP="00524F0E">
      <w:pPr>
        <w:pStyle w:val="ListeParagraf"/>
        <w:numPr>
          <w:ilvl w:val="0"/>
          <w:numId w:val="2"/>
        </w:numPr>
        <w:spacing w:before="2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18E">
        <w:rPr>
          <w:rFonts w:ascii="Times New Roman" w:hAnsi="Times New Roman" w:cs="Times New Roman"/>
          <w:sz w:val="24"/>
          <w:szCs w:val="24"/>
        </w:rPr>
        <w:t xml:space="preserve">Çalışan için yapılacak müracaatlarda, </w:t>
      </w:r>
      <w:r w:rsidRPr="0063418E">
        <w:rPr>
          <w:rFonts w:ascii="Times New Roman" w:hAnsi="Times New Roman" w:cs="Times New Roman"/>
          <w:color w:val="FF0000"/>
          <w:sz w:val="24"/>
          <w:szCs w:val="24"/>
        </w:rPr>
        <w:t xml:space="preserve">son 3 aya ait SGK Hizmet Dökümü </w:t>
      </w:r>
      <w:r w:rsidRPr="0063418E">
        <w:rPr>
          <w:rFonts w:ascii="Times New Roman" w:hAnsi="Times New Roman" w:cs="Times New Roman"/>
          <w:sz w:val="24"/>
          <w:szCs w:val="24"/>
        </w:rPr>
        <w:t>ibraz edilmelidir. E-</w:t>
      </w:r>
      <w:r w:rsidR="00F51665" w:rsidRPr="0063418E">
        <w:rPr>
          <w:rFonts w:ascii="Times New Roman" w:hAnsi="Times New Roman" w:cs="Times New Roman"/>
          <w:sz w:val="24"/>
          <w:szCs w:val="24"/>
        </w:rPr>
        <w:t>D</w:t>
      </w:r>
      <w:r w:rsidRPr="0063418E">
        <w:rPr>
          <w:rFonts w:ascii="Times New Roman" w:hAnsi="Times New Roman" w:cs="Times New Roman"/>
          <w:sz w:val="24"/>
          <w:szCs w:val="24"/>
        </w:rPr>
        <w:t>evletten alınacak belgeler barkodlu olmalı ve işyeri ile çalışan bilgilerini ihtiva etmelidir.</w:t>
      </w:r>
      <w:r w:rsidR="005A285A">
        <w:rPr>
          <w:rFonts w:ascii="Times New Roman" w:hAnsi="Times New Roman" w:cs="Times New Roman"/>
          <w:sz w:val="24"/>
          <w:szCs w:val="24"/>
        </w:rPr>
        <w:t xml:space="preserve"> Son üç ay içinde çalışma </w:t>
      </w:r>
      <w:r w:rsidR="00B676E0">
        <w:rPr>
          <w:rFonts w:ascii="Times New Roman" w:hAnsi="Times New Roman" w:cs="Times New Roman"/>
          <w:sz w:val="24"/>
          <w:szCs w:val="24"/>
        </w:rPr>
        <w:t>kesintisiz</w:t>
      </w:r>
      <w:r w:rsidR="005A285A">
        <w:rPr>
          <w:rFonts w:ascii="Times New Roman" w:hAnsi="Times New Roman" w:cs="Times New Roman"/>
          <w:sz w:val="24"/>
          <w:szCs w:val="24"/>
        </w:rPr>
        <w:t xml:space="preserve"> ve </w:t>
      </w:r>
      <w:r w:rsidR="00B676E0">
        <w:rPr>
          <w:rFonts w:ascii="Times New Roman" w:hAnsi="Times New Roman" w:cs="Times New Roman"/>
          <w:sz w:val="24"/>
          <w:szCs w:val="24"/>
        </w:rPr>
        <w:t xml:space="preserve">sigorta </w:t>
      </w:r>
      <w:r w:rsidR="005A285A">
        <w:rPr>
          <w:rFonts w:ascii="Times New Roman" w:hAnsi="Times New Roman" w:cs="Times New Roman"/>
          <w:sz w:val="24"/>
          <w:szCs w:val="24"/>
        </w:rPr>
        <w:t>primler</w:t>
      </w:r>
      <w:r w:rsidR="00B676E0">
        <w:rPr>
          <w:rFonts w:ascii="Times New Roman" w:hAnsi="Times New Roman" w:cs="Times New Roman"/>
          <w:sz w:val="24"/>
          <w:szCs w:val="24"/>
        </w:rPr>
        <w:t>i</w:t>
      </w:r>
      <w:r w:rsidR="005A285A">
        <w:rPr>
          <w:rFonts w:ascii="Times New Roman" w:hAnsi="Times New Roman" w:cs="Times New Roman"/>
          <w:sz w:val="24"/>
          <w:szCs w:val="24"/>
        </w:rPr>
        <w:t xml:space="preserve"> eksiksiz yatırılmış olmalıdır. </w:t>
      </w:r>
    </w:p>
    <w:p w14:paraId="2C64B134" w14:textId="4D5C7B89" w:rsidR="00414C8A" w:rsidRPr="0063418E" w:rsidRDefault="002E5509" w:rsidP="00A4793B">
      <w:pPr>
        <w:pStyle w:val="ListeParagraf"/>
        <w:numPr>
          <w:ilvl w:val="0"/>
          <w:numId w:val="2"/>
        </w:numPr>
        <w:spacing w:before="200"/>
        <w:ind w:left="71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418E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9A511D" w:rsidRPr="0063418E">
        <w:rPr>
          <w:rFonts w:ascii="Times New Roman" w:hAnsi="Times New Roman" w:cs="Times New Roman"/>
          <w:b/>
          <w:bCs/>
          <w:sz w:val="24"/>
          <w:szCs w:val="24"/>
        </w:rPr>
        <w:t xml:space="preserve">Karar kapsamında </w:t>
      </w:r>
      <w:r w:rsidR="009A511D" w:rsidRPr="0063418E">
        <w:rPr>
          <w:rFonts w:ascii="Times New Roman" w:hAnsi="Times New Roman" w:cs="Times New Roman"/>
          <w:b/>
          <w:bCs/>
          <w:color w:val="FF0000"/>
          <w:sz w:val="24"/>
          <w:szCs w:val="24"/>
          <w:u w:val="single"/>
        </w:rPr>
        <w:t>son 5 (beş) yıl içinde firma adına pasaport verilen kişilerin firma ile bağını gösteren belgeler</w:t>
      </w:r>
      <w:r w:rsidR="009A511D" w:rsidRPr="0063418E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9A511D" w:rsidRPr="0063418E">
        <w:rPr>
          <w:rFonts w:ascii="Times New Roman" w:hAnsi="Times New Roman" w:cs="Times New Roman"/>
          <w:b/>
          <w:bCs/>
          <w:sz w:val="24"/>
          <w:szCs w:val="24"/>
        </w:rPr>
        <w:t xml:space="preserve">(firma yetkilisinin niteliğine göre ticaret sicil gazetesi örneği veya noter onaylı pay defteri veya onaylı SGK hizmet dökümü veya </w:t>
      </w:r>
      <w:r w:rsidR="004975E8" w:rsidRPr="0063418E">
        <w:rPr>
          <w:rFonts w:ascii="Times New Roman" w:hAnsi="Times New Roman" w:cs="Times New Roman"/>
          <w:b/>
          <w:bCs/>
          <w:sz w:val="24"/>
          <w:szCs w:val="24"/>
        </w:rPr>
        <w:t>(hamiline yazılı pay sahipliğinin</w:t>
      </w:r>
      <w:r w:rsidR="008D1D4B" w:rsidRPr="0063418E">
        <w:rPr>
          <w:rFonts w:ascii="Times New Roman" w:hAnsi="Times New Roman" w:cs="Times New Roman"/>
          <w:b/>
          <w:bCs/>
          <w:sz w:val="24"/>
          <w:szCs w:val="24"/>
        </w:rPr>
        <w:t xml:space="preserve"> olduğu durumlarda</w:t>
      </w:r>
      <w:r w:rsidR="004975E8" w:rsidRPr="0063418E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proofErr w:type="spellStart"/>
      <w:r w:rsidR="009A511D" w:rsidRPr="0063418E">
        <w:rPr>
          <w:rFonts w:ascii="Times New Roman" w:hAnsi="Times New Roman" w:cs="Times New Roman"/>
          <w:b/>
          <w:bCs/>
          <w:sz w:val="24"/>
          <w:szCs w:val="24"/>
        </w:rPr>
        <w:t>MKK’dan</w:t>
      </w:r>
      <w:proofErr w:type="spellEnd"/>
      <w:r w:rsidR="009A511D" w:rsidRPr="0063418E">
        <w:rPr>
          <w:rFonts w:ascii="Times New Roman" w:hAnsi="Times New Roman" w:cs="Times New Roman"/>
          <w:b/>
          <w:bCs/>
          <w:sz w:val="24"/>
          <w:szCs w:val="24"/>
        </w:rPr>
        <w:t xml:space="preserve"> alınan geçmişe dair ortaklık durumunu gösteren belge.)</w:t>
      </w:r>
      <w:r w:rsidRPr="0063418E">
        <w:rPr>
          <w:rFonts w:ascii="Times New Roman" w:hAnsi="Times New Roman" w:cs="Times New Roman"/>
          <w:b/>
          <w:bCs/>
          <w:sz w:val="24"/>
          <w:szCs w:val="24"/>
        </w:rPr>
        <w:t xml:space="preserve">” </w:t>
      </w:r>
      <w:r w:rsidRPr="006341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3418E">
        <w:rPr>
          <w:rFonts w:ascii="Times New Roman" w:hAnsi="Times New Roman" w:cs="Times New Roman"/>
          <w:sz w:val="24"/>
          <w:szCs w:val="24"/>
        </w:rPr>
        <w:t>başvuru</w:t>
      </w:r>
      <w:proofErr w:type="gramEnd"/>
      <w:r w:rsidRPr="0063418E">
        <w:rPr>
          <w:rFonts w:ascii="Times New Roman" w:hAnsi="Times New Roman" w:cs="Times New Roman"/>
          <w:sz w:val="24"/>
          <w:szCs w:val="24"/>
        </w:rPr>
        <w:t xml:space="preserve"> dosyasına eklenmeli</w:t>
      </w:r>
      <w:r w:rsidR="008D1D4B" w:rsidRPr="0063418E">
        <w:rPr>
          <w:rFonts w:ascii="Times New Roman" w:hAnsi="Times New Roman" w:cs="Times New Roman"/>
          <w:sz w:val="24"/>
          <w:szCs w:val="24"/>
        </w:rPr>
        <w:t xml:space="preserve">dir. </w:t>
      </w:r>
    </w:p>
    <w:p w14:paraId="4189687D" w14:textId="285D64FA" w:rsidR="00524F0E" w:rsidRPr="0063418E" w:rsidRDefault="00524F0E" w:rsidP="00A4793B">
      <w:pPr>
        <w:pStyle w:val="ListeParagraf"/>
        <w:numPr>
          <w:ilvl w:val="0"/>
          <w:numId w:val="2"/>
        </w:numPr>
        <w:spacing w:before="200"/>
        <w:ind w:left="71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418E">
        <w:rPr>
          <w:rFonts w:ascii="Times New Roman" w:hAnsi="Times New Roman" w:cs="Times New Roman"/>
          <w:b/>
          <w:bCs/>
          <w:color w:val="FF0000"/>
          <w:sz w:val="24"/>
          <w:szCs w:val="24"/>
        </w:rPr>
        <w:lastRenderedPageBreak/>
        <w:t>Eksik belge ile yapılan müracaatlar işleme alınma</w:t>
      </w:r>
      <w:r w:rsidR="00B42145">
        <w:rPr>
          <w:rFonts w:ascii="Times New Roman" w:hAnsi="Times New Roman" w:cs="Times New Roman"/>
          <w:b/>
          <w:bCs/>
          <w:color w:val="FF0000"/>
          <w:sz w:val="24"/>
          <w:szCs w:val="24"/>
        </w:rPr>
        <w:t>yacaktır</w:t>
      </w:r>
      <w:r w:rsidRPr="0063418E">
        <w:rPr>
          <w:rFonts w:ascii="Times New Roman" w:hAnsi="Times New Roman" w:cs="Times New Roman"/>
          <w:b/>
          <w:bCs/>
          <w:color w:val="FF0000"/>
          <w:sz w:val="24"/>
          <w:szCs w:val="24"/>
        </w:rPr>
        <w:t>.</w:t>
      </w:r>
    </w:p>
    <w:p w14:paraId="6F12E3B4" w14:textId="77777777" w:rsidR="00A82612" w:rsidRDefault="005E336E" w:rsidP="00CB2EB4">
      <w:pPr>
        <w:pStyle w:val="ListeParagraf"/>
        <w:numPr>
          <w:ilvl w:val="0"/>
          <w:numId w:val="2"/>
        </w:numPr>
        <w:spacing w:before="2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18E">
        <w:rPr>
          <w:rFonts w:ascii="Times New Roman" w:hAnsi="Times New Roman" w:cs="Times New Roman"/>
          <w:sz w:val="24"/>
          <w:szCs w:val="24"/>
        </w:rPr>
        <w:t xml:space="preserve">Belgeler Mersin Merkez Ofisimize elden veya kargo yoluyla teslim edilmelidir. </w:t>
      </w:r>
    </w:p>
    <w:p w14:paraId="1ABFFA37" w14:textId="277FDB75" w:rsidR="003C7CE7" w:rsidRPr="00A82612" w:rsidRDefault="00CB2EB4" w:rsidP="00A82612">
      <w:pPr>
        <w:pStyle w:val="ListeParagraf"/>
        <w:spacing w:before="20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82612">
        <w:rPr>
          <w:rFonts w:ascii="Times New Roman" w:hAnsi="Times New Roman" w:cs="Times New Roman"/>
          <w:b/>
          <w:bCs/>
          <w:sz w:val="24"/>
          <w:szCs w:val="24"/>
        </w:rPr>
        <w:t>Adres:</w:t>
      </w:r>
    </w:p>
    <w:p w14:paraId="0FA7AC71" w14:textId="11882194" w:rsidR="005C6235" w:rsidRPr="0063418E" w:rsidRDefault="005C6235" w:rsidP="003C3F3B">
      <w:pPr>
        <w:pStyle w:val="ListeParagraf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418E">
        <w:rPr>
          <w:rFonts w:ascii="Times New Roman" w:hAnsi="Times New Roman" w:cs="Times New Roman"/>
          <w:b/>
          <w:bCs/>
          <w:sz w:val="24"/>
          <w:szCs w:val="24"/>
        </w:rPr>
        <w:t xml:space="preserve">AKDENİZ İHRACATÇI BİRLİKLERİ </w:t>
      </w:r>
      <w:r w:rsidR="00ED3445" w:rsidRPr="0063418E">
        <w:rPr>
          <w:rFonts w:ascii="Times New Roman" w:hAnsi="Times New Roman" w:cs="Times New Roman"/>
          <w:b/>
          <w:bCs/>
          <w:sz w:val="24"/>
          <w:szCs w:val="24"/>
        </w:rPr>
        <w:t xml:space="preserve">GENEL SEKRETERLİĞİ </w:t>
      </w:r>
    </w:p>
    <w:p w14:paraId="2E8F11CA" w14:textId="5A7FD142" w:rsidR="005C6235" w:rsidRPr="0063418E" w:rsidRDefault="005C6235" w:rsidP="003C3F3B">
      <w:pPr>
        <w:pStyle w:val="ListeParagra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18E">
        <w:rPr>
          <w:rFonts w:ascii="Times New Roman" w:hAnsi="Times New Roman" w:cs="Times New Roman"/>
          <w:sz w:val="24"/>
          <w:szCs w:val="24"/>
        </w:rPr>
        <w:t xml:space="preserve">Limonluk Mahallesi </w:t>
      </w:r>
      <w:r w:rsidR="006C3DA5" w:rsidRPr="0063418E">
        <w:rPr>
          <w:rFonts w:ascii="Times New Roman" w:hAnsi="Times New Roman" w:cs="Times New Roman"/>
          <w:sz w:val="24"/>
          <w:szCs w:val="24"/>
        </w:rPr>
        <w:t>39.</w:t>
      </w:r>
      <w:r w:rsidRPr="0063418E">
        <w:rPr>
          <w:rFonts w:ascii="Times New Roman" w:hAnsi="Times New Roman" w:cs="Times New Roman"/>
          <w:sz w:val="24"/>
          <w:szCs w:val="24"/>
        </w:rPr>
        <w:t xml:space="preserve"> Cadde No: </w:t>
      </w:r>
      <w:r w:rsidR="006C3DA5" w:rsidRPr="0063418E">
        <w:rPr>
          <w:rFonts w:ascii="Times New Roman" w:hAnsi="Times New Roman" w:cs="Times New Roman"/>
          <w:sz w:val="24"/>
          <w:szCs w:val="24"/>
        </w:rPr>
        <w:t>12 3310</w:t>
      </w:r>
      <w:r w:rsidRPr="0063418E">
        <w:rPr>
          <w:rFonts w:ascii="Times New Roman" w:hAnsi="Times New Roman" w:cs="Times New Roman"/>
          <w:sz w:val="24"/>
          <w:szCs w:val="24"/>
        </w:rPr>
        <w:t xml:space="preserve"> Yenişehir/MERSİN</w:t>
      </w:r>
      <w:r w:rsidR="00C11E48" w:rsidRPr="006341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F97538" w14:textId="7B482B8B" w:rsidR="005C6235" w:rsidRPr="001A0866" w:rsidRDefault="00B60E63" w:rsidP="007666D5">
      <w:pPr>
        <w:pStyle w:val="ListeParagraf"/>
        <w:numPr>
          <w:ilvl w:val="0"/>
          <w:numId w:val="3"/>
        </w:numPr>
        <w:spacing w:before="2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18E">
        <w:rPr>
          <w:rFonts w:ascii="Times New Roman" w:hAnsi="Times New Roman" w:cs="Times New Roman"/>
          <w:sz w:val="24"/>
          <w:szCs w:val="24"/>
        </w:rPr>
        <w:t>Genel Sekreterliğimizde işlemi tamamlanan evrak Orta Akdeniz Gümrük ve Dış Ticaret Bölge Müdürlüğüne gönderilmektedir. İlgili Nüfus Müdürlüğüne hitaben ön yazı Bölge Müdürlüğü tarafından düzenlenmekte olup,</w:t>
      </w:r>
      <w:r w:rsidR="005B39E3" w:rsidRPr="0063418E">
        <w:rPr>
          <w:rFonts w:ascii="Times New Roman" w:hAnsi="Times New Roman" w:cs="Times New Roman"/>
          <w:sz w:val="24"/>
          <w:szCs w:val="24"/>
        </w:rPr>
        <w:t xml:space="preserve"> </w:t>
      </w:r>
      <w:r w:rsidR="00A877ED" w:rsidRPr="0063418E">
        <w:rPr>
          <w:rFonts w:ascii="Times New Roman" w:hAnsi="Times New Roman" w:cs="Times New Roman"/>
          <w:sz w:val="24"/>
          <w:szCs w:val="24"/>
        </w:rPr>
        <w:t xml:space="preserve">onaylı evrakın </w:t>
      </w:r>
      <w:r w:rsidR="00A877ED" w:rsidRPr="0063418E">
        <w:rPr>
          <w:rFonts w:ascii="Times New Roman" w:hAnsi="Times New Roman" w:cs="Times New Roman"/>
          <w:b/>
          <w:bCs/>
          <w:sz w:val="24"/>
          <w:szCs w:val="24"/>
          <w:u w:val="single"/>
        </w:rPr>
        <w:t>Orta Akdeniz Gümrük ve Dış Ticaret Bölge Müdürlüğünden</w:t>
      </w:r>
      <w:r w:rsidR="00A877ED" w:rsidRPr="0063418E">
        <w:rPr>
          <w:rFonts w:ascii="Times New Roman" w:hAnsi="Times New Roman" w:cs="Times New Roman"/>
          <w:sz w:val="24"/>
          <w:szCs w:val="24"/>
        </w:rPr>
        <w:t xml:space="preserve"> teslim alınması gerekmektedir. </w:t>
      </w:r>
      <w:r w:rsidR="0006646C" w:rsidRPr="001A0866">
        <w:rPr>
          <w:rFonts w:ascii="Times New Roman" w:hAnsi="Times New Roman" w:cs="Times New Roman"/>
          <w:sz w:val="24"/>
          <w:szCs w:val="24"/>
        </w:rPr>
        <w:t xml:space="preserve">Adrese gönderilmesi </w:t>
      </w:r>
      <w:r w:rsidR="004E7C77" w:rsidRPr="001A0866">
        <w:rPr>
          <w:rFonts w:ascii="Times New Roman" w:hAnsi="Times New Roman" w:cs="Times New Roman"/>
          <w:sz w:val="24"/>
          <w:szCs w:val="24"/>
        </w:rPr>
        <w:t xml:space="preserve">talep edilen evrak, Orta Akdeniz Gümrük ve Dış Ticaret Bölge Müdürlüğü tarafından firma adresine </w:t>
      </w:r>
      <w:r w:rsidR="00165835" w:rsidRPr="001A0866">
        <w:rPr>
          <w:rFonts w:ascii="Times New Roman" w:hAnsi="Times New Roman" w:cs="Times New Roman"/>
          <w:sz w:val="24"/>
          <w:szCs w:val="24"/>
        </w:rPr>
        <w:t xml:space="preserve">posta veya kargo yoluyla </w:t>
      </w:r>
      <w:r w:rsidR="00F750B6" w:rsidRPr="001A0866">
        <w:rPr>
          <w:rFonts w:ascii="Times New Roman" w:hAnsi="Times New Roman" w:cs="Times New Roman"/>
          <w:sz w:val="24"/>
          <w:szCs w:val="24"/>
        </w:rPr>
        <w:t>gönderilecektir</w:t>
      </w:r>
      <w:r w:rsidR="004E7C77" w:rsidRPr="001A086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9CFE95" w14:textId="37EF30A6" w:rsidR="00DE0B98" w:rsidRPr="00A82612" w:rsidRDefault="00BB221F" w:rsidP="007666D5">
      <w:pPr>
        <w:pStyle w:val="ListeParagraf"/>
        <w:numPr>
          <w:ilvl w:val="0"/>
          <w:numId w:val="3"/>
        </w:numPr>
        <w:spacing w:before="2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A0866">
        <w:rPr>
          <w:rFonts w:ascii="Times New Roman" w:hAnsi="Times New Roman" w:cs="Times New Roman"/>
          <w:b/>
          <w:bCs/>
          <w:sz w:val="24"/>
          <w:szCs w:val="24"/>
        </w:rPr>
        <w:t>Orta Akdeniz Gümrük ve Dış Ticaret Bölge Müdürlüğü</w:t>
      </w:r>
      <w:r w:rsidR="008024F6" w:rsidRPr="00A82612">
        <w:rPr>
          <w:rFonts w:ascii="Times New Roman" w:hAnsi="Times New Roman" w:cs="Times New Roman"/>
          <w:sz w:val="24"/>
          <w:szCs w:val="24"/>
        </w:rPr>
        <w:t xml:space="preserve"> iletişim bilgileri </w:t>
      </w:r>
      <w:r w:rsidR="002674A8" w:rsidRPr="00A82612">
        <w:rPr>
          <w:rFonts w:ascii="Times New Roman" w:hAnsi="Times New Roman" w:cs="Times New Roman"/>
          <w:sz w:val="24"/>
          <w:szCs w:val="24"/>
        </w:rPr>
        <w:t>aşağıdaki gibidir:</w:t>
      </w:r>
      <w:r w:rsidR="00B23666" w:rsidRPr="00A8261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DB1114" w14:textId="7B3B9BDC" w:rsidR="00981932" w:rsidRPr="00A82612" w:rsidRDefault="00000000" w:rsidP="007666D5">
      <w:pPr>
        <w:pStyle w:val="ListeParagraf"/>
        <w:spacing w:before="200"/>
        <w:ind w:left="709"/>
        <w:contextualSpacing w:val="0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hyperlink r:id="rId8" w:history="1">
        <w:r w:rsidR="00981932" w:rsidRPr="00A82612">
          <w:rPr>
            <w:rStyle w:val="Kpr"/>
            <w:rFonts w:ascii="Times New Roman" w:hAnsi="Times New Roman" w:cs="Times New Roman"/>
            <w:sz w:val="24"/>
            <w:szCs w:val="24"/>
          </w:rPr>
          <w:t>https://ortaakdeniz.ticaret.gov.tr/iletisim</w:t>
        </w:r>
      </w:hyperlink>
    </w:p>
    <w:p w14:paraId="048D0F6F" w14:textId="1897EDF2" w:rsidR="00B777A0" w:rsidRPr="0063418E" w:rsidRDefault="002674A8" w:rsidP="00C2700C">
      <w:pPr>
        <w:pStyle w:val="ListeParagraf"/>
        <w:spacing w:before="60"/>
        <w:ind w:left="709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418E">
        <w:rPr>
          <w:rFonts w:ascii="Times New Roman" w:hAnsi="Times New Roman" w:cs="Times New Roman"/>
          <w:b/>
          <w:bCs/>
          <w:sz w:val="24"/>
          <w:szCs w:val="24"/>
        </w:rPr>
        <w:t>KEP Adres</w:t>
      </w:r>
      <w:r w:rsidR="00B777A0" w:rsidRPr="0063418E">
        <w:rPr>
          <w:rFonts w:ascii="Times New Roman" w:hAnsi="Times New Roman" w:cs="Times New Roman"/>
          <w:b/>
          <w:bCs/>
          <w:sz w:val="24"/>
          <w:szCs w:val="24"/>
        </w:rPr>
        <w:t>leri</w:t>
      </w:r>
      <w:r w:rsidRPr="0063418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B23666" w:rsidRPr="006341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81932" w:rsidRPr="006341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4607AE2" w14:textId="2CD0E1E8" w:rsidR="002674A8" w:rsidRPr="00A82612" w:rsidRDefault="00000000" w:rsidP="00C2700C">
      <w:pPr>
        <w:pStyle w:val="ListeParagraf"/>
        <w:spacing w:before="60"/>
        <w:ind w:left="709"/>
        <w:contextualSpacing w:val="0"/>
        <w:jc w:val="both"/>
        <w:rPr>
          <w:rFonts w:ascii="Times New Roman" w:hAnsi="Times New Roman" w:cs="Times New Roman"/>
          <w:color w:val="F4002E"/>
          <w:sz w:val="24"/>
          <w:szCs w:val="24"/>
        </w:rPr>
      </w:pPr>
      <w:hyperlink r:id="rId9" w:history="1">
        <w:r w:rsidR="00B777A0" w:rsidRPr="00A82612">
          <w:rPr>
            <w:rStyle w:val="Kpr"/>
            <w:rFonts w:ascii="Times New Roman" w:hAnsi="Times New Roman" w:cs="Times New Roman"/>
            <w:sz w:val="24"/>
            <w:szCs w:val="24"/>
          </w:rPr>
          <w:t>ortaakdenizgumrukveticaretbolgemudurlugu@gtb.hs01.kep.tr</w:t>
        </w:r>
      </w:hyperlink>
    </w:p>
    <w:p w14:paraId="4EAC67B2" w14:textId="195E9CD5" w:rsidR="00B777A0" w:rsidRPr="00A82612" w:rsidRDefault="00000000" w:rsidP="00C2700C">
      <w:pPr>
        <w:pStyle w:val="ListeParagraf"/>
        <w:spacing w:before="60"/>
        <w:ind w:left="709"/>
        <w:contextualSpacing w:val="0"/>
        <w:jc w:val="both"/>
        <w:rPr>
          <w:rFonts w:ascii="Times New Roman" w:hAnsi="Times New Roman" w:cs="Times New Roman"/>
          <w:color w:val="1F497D"/>
          <w:sz w:val="24"/>
          <w:szCs w:val="24"/>
        </w:rPr>
      </w:pPr>
      <w:hyperlink r:id="rId10" w:history="1">
        <w:r w:rsidR="00B777A0" w:rsidRPr="00A82612">
          <w:rPr>
            <w:rStyle w:val="Kpr"/>
            <w:rFonts w:ascii="Times New Roman" w:hAnsi="Times New Roman" w:cs="Times New Roman"/>
            <w:sz w:val="24"/>
            <w:szCs w:val="24"/>
          </w:rPr>
          <w:t>ortaakdenizgumrukveticaretbolgemudurlugu@gtb.hs03.kep.tr</w:t>
        </w:r>
      </w:hyperlink>
      <w:r w:rsidR="00B777A0" w:rsidRPr="00A82612">
        <w:rPr>
          <w:rFonts w:ascii="Times New Roman" w:hAnsi="Times New Roman" w:cs="Times New Roman"/>
          <w:color w:val="F4002E"/>
          <w:sz w:val="24"/>
          <w:szCs w:val="24"/>
        </w:rPr>
        <w:t xml:space="preserve"> </w:t>
      </w:r>
    </w:p>
    <w:p w14:paraId="15D81773" w14:textId="40222C34" w:rsidR="002674A8" w:rsidRPr="0063418E" w:rsidRDefault="002674A8" w:rsidP="00C2700C">
      <w:pPr>
        <w:pStyle w:val="ListeParagraf"/>
        <w:spacing w:before="60"/>
        <w:ind w:left="709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418E">
        <w:rPr>
          <w:rFonts w:ascii="Times New Roman" w:hAnsi="Times New Roman" w:cs="Times New Roman"/>
          <w:b/>
          <w:bCs/>
          <w:sz w:val="24"/>
          <w:szCs w:val="24"/>
        </w:rPr>
        <w:t>Telefon:</w:t>
      </w:r>
      <w:r w:rsidR="00981932" w:rsidRPr="006341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D70FA" w:rsidRPr="0063418E">
        <w:rPr>
          <w:rFonts w:ascii="Times New Roman" w:hAnsi="Times New Roman" w:cs="Times New Roman"/>
          <w:b/>
          <w:bCs/>
          <w:sz w:val="24"/>
          <w:szCs w:val="24"/>
        </w:rPr>
        <w:t xml:space="preserve">0324 237 62 31 </w:t>
      </w:r>
      <w:r w:rsidR="00981932" w:rsidRPr="0063418E">
        <w:rPr>
          <w:rFonts w:ascii="Times New Roman" w:hAnsi="Times New Roman" w:cs="Times New Roman"/>
          <w:b/>
          <w:bCs/>
          <w:sz w:val="24"/>
          <w:szCs w:val="24"/>
        </w:rPr>
        <w:t>– Dahili No: 1110</w:t>
      </w:r>
      <w:r w:rsidR="00B23666" w:rsidRPr="006341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7E7AE2F" w14:textId="77777777" w:rsidR="00ED3445" w:rsidRPr="0063418E" w:rsidRDefault="00ED3445" w:rsidP="00ED3445">
      <w:pPr>
        <w:pStyle w:val="ListeParagra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27809C64" w14:textId="77777777" w:rsidR="003C3F3B" w:rsidRDefault="005E336E" w:rsidP="00ED3445">
      <w:pPr>
        <w:pStyle w:val="ListeParagraf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418E">
        <w:rPr>
          <w:rFonts w:ascii="Times New Roman" w:hAnsi="Times New Roman" w:cs="Times New Roman"/>
          <w:b/>
          <w:bCs/>
          <w:sz w:val="24"/>
          <w:szCs w:val="24"/>
        </w:rPr>
        <w:t xml:space="preserve">Adres: </w:t>
      </w:r>
    </w:p>
    <w:p w14:paraId="55147D92" w14:textId="72EA7468" w:rsidR="005E336E" w:rsidRPr="0063418E" w:rsidRDefault="0063418E" w:rsidP="00ED3445">
      <w:pPr>
        <w:pStyle w:val="ListeParagra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18E">
        <w:rPr>
          <w:rFonts w:ascii="Times New Roman" w:hAnsi="Times New Roman" w:cs="Times New Roman"/>
          <w:sz w:val="24"/>
          <w:szCs w:val="24"/>
        </w:rPr>
        <w:t>Orta Akdeniz Gümrük ve Dış Ticaret Bölge Müdürlüğü</w:t>
      </w:r>
    </w:p>
    <w:p w14:paraId="6A3BDBB0" w14:textId="6190FC47" w:rsidR="0063418E" w:rsidRPr="0063418E" w:rsidRDefault="0063418E" w:rsidP="00ED3445">
      <w:pPr>
        <w:pStyle w:val="ListeParagra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18E">
        <w:rPr>
          <w:rFonts w:ascii="Times New Roman" w:hAnsi="Times New Roman" w:cs="Times New Roman"/>
          <w:sz w:val="24"/>
          <w:szCs w:val="24"/>
        </w:rPr>
        <w:t>Mersin Dış Ticaret İşlemleri Müdürlüğü</w:t>
      </w:r>
    </w:p>
    <w:p w14:paraId="197C0DC0" w14:textId="6DB08225" w:rsidR="0063418E" w:rsidRPr="0063418E" w:rsidRDefault="0063418E" w:rsidP="00ED3445">
      <w:pPr>
        <w:pStyle w:val="ListeParagra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18E">
        <w:rPr>
          <w:rFonts w:ascii="Times New Roman" w:hAnsi="Times New Roman" w:cs="Times New Roman"/>
          <w:sz w:val="24"/>
          <w:szCs w:val="24"/>
        </w:rPr>
        <w:t>Karaduvar Mah. 132 Cad. No: 25/A EK Bina (Serbest Bölge Yanı) P.K.3302</w:t>
      </w:r>
    </w:p>
    <w:p w14:paraId="0FC22309" w14:textId="77777777" w:rsidR="00504DF4" w:rsidRPr="0063418E" w:rsidRDefault="00504DF4" w:rsidP="00ED3445">
      <w:pPr>
        <w:pStyle w:val="ListeParagraf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742F5FB3" w14:textId="6B055DAD" w:rsidR="007B154E" w:rsidRDefault="007B154E" w:rsidP="007B154E">
      <w:pPr>
        <w:pStyle w:val="ListeParagraf"/>
        <w:numPr>
          <w:ilvl w:val="0"/>
          <w:numId w:val="3"/>
        </w:numPr>
        <w:spacing w:before="20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18E">
        <w:rPr>
          <w:rFonts w:ascii="Times New Roman" w:hAnsi="Times New Roman" w:cs="Times New Roman"/>
          <w:sz w:val="24"/>
          <w:szCs w:val="24"/>
        </w:rPr>
        <w:t xml:space="preserve">Hususi Damgalı </w:t>
      </w:r>
      <w:r w:rsidR="00FF7223" w:rsidRPr="0063418E">
        <w:rPr>
          <w:rFonts w:ascii="Times New Roman" w:hAnsi="Times New Roman" w:cs="Times New Roman"/>
          <w:sz w:val="24"/>
          <w:szCs w:val="24"/>
        </w:rPr>
        <w:t xml:space="preserve">Pasaport </w:t>
      </w:r>
      <w:r w:rsidRPr="0063418E">
        <w:rPr>
          <w:rFonts w:ascii="Times New Roman" w:hAnsi="Times New Roman" w:cs="Times New Roman"/>
          <w:sz w:val="24"/>
          <w:szCs w:val="24"/>
        </w:rPr>
        <w:t xml:space="preserve">Talep Formunun Genel Sekreterliğimizce onaylanması sonrasında talep sahibince sürecin </w:t>
      </w:r>
      <w:r w:rsidRPr="0063418E">
        <w:rPr>
          <w:rFonts w:ascii="Times New Roman" w:hAnsi="Times New Roman" w:cs="Times New Roman"/>
          <w:b/>
          <w:bCs/>
          <w:sz w:val="24"/>
          <w:szCs w:val="24"/>
        </w:rPr>
        <w:t>Orta Akdeniz Gümrük ve Dış Ticaret Bölge Müdürlüğü</w:t>
      </w:r>
      <w:r w:rsidRPr="0063418E">
        <w:rPr>
          <w:rFonts w:ascii="Times New Roman" w:hAnsi="Times New Roman" w:cs="Times New Roman"/>
          <w:sz w:val="24"/>
          <w:szCs w:val="24"/>
        </w:rPr>
        <w:t xml:space="preserve"> nezdinde takip edilmesi gerekmektedir.</w:t>
      </w:r>
      <w:r w:rsidR="006B28D1" w:rsidRPr="006341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7746F1" w14:textId="36C61EEC" w:rsidR="007B154E" w:rsidRPr="0063418E" w:rsidRDefault="007B154E" w:rsidP="001D3DB7">
      <w:pPr>
        <w:pStyle w:val="ListeParagraf"/>
        <w:numPr>
          <w:ilvl w:val="0"/>
          <w:numId w:val="3"/>
        </w:numPr>
        <w:spacing w:before="200" w:after="36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3418E">
        <w:rPr>
          <w:rFonts w:ascii="Times New Roman" w:hAnsi="Times New Roman" w:cs="Times New Roman"/>
          <w:sz w:val="24"/>
          <w:szCs w:val="24"/>
        </w:rPr>
        <w:t>Firmaların hususi damgalı pasaport kontenjanlarının belirlenmesinde TÜİK (Türkiye İstatistik Kurumu) resmi verileri dikkate alınmakta olup, firmaların ihracat istatistikleri otomatik olarak sisteme yansıtılmakta ve bu verilerin değiştirilmesi söz konusu olma</w:t>
      </w:r>
      <w:r w:rsidR="007460E2" w:rsidRPr="0063418E">
        <w:rPr>
          <w:rFonts w:ascii="Times New Roman" w:hAnsi="Times New Roman" w:cs="Times New Roman"/>
          <w:sz w:val="24"/>
          <w:szCs w:val="24"/>
        </w:rPr>
        <w:t>maktadır,</w:t>
      </w:r>
      <w:r w:rsidRPr="0063418E">
        <w:rPr>
          <w:rFonts w:ascii="Times New Roman" w:hAnsi="Times New Roman" w:cs="Times New Roman"/>
          <w:sz w:val="24"/>
          <w:szCs w:val="24"/>
        </w:rPr>
        <w:t xml:space="preserve"> </w:t>
      </w:r>
      <w:r w:rsidR="007460E2" w:rsidRPr="0063418E">
        <w:rPr>
          <w:rFonts w:ascii="Times New Roman" w:hAnsi="Times New Roman" w:cs="Times New Roman"/>
          <w:sz w:val="24"/>
          <w:szCs w:val="24"/>
        </w:rPr>
        <w:t>ayrıca</w:t>
      </w:r>
      <w:r w:rsidRPr="0063418E">
        <w:rPr>
          <w:rFonts w:ascii="Times New Roman" w:hAnsi="Times New Roman" w:cs="Times New Roman"/>
          <w:sz w:val="24"/>
          <w:szCs w:val="24"/>
        </w:rPr>
        <w:t xml:space="preserve"> hizmete özel bilgi olması nedeniyle açıklanması mümkün bulunmamaktadır.</w:t>
      </w:r>
    </w:p>
    <w:p w14:paraId="5D467CD2" w14:textId="1415143D" w:rsidR="007B154E" w:rsidRPr="0063418E" w:rsidRDefault="007B154E" w:rsidP="001D3DB7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63418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ÖNEMLİ:</w:t>
      </w:r>
      <w:r w:rsidRPr="006341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3418E">
        <w:rPr>
          <w:rFonts w:ascii="Times New Roman" w:hAnsi="Times New Roman" w:cs="Times New Roman"/>
          <w:sz w:val="24"/>
          <w:szCs w:val="24"/>
        </w:rPr>
        <w:t>Hususi damgalı pasaport alındıktan sonra</w:t>
      </w:r>
      <w:r w:rsidRPr="0063418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63418E">
        <w:rPr>
          <w:rFonts w:ascii="Times New Roman" w:hAnsi="Times New Roman" w:cs="Times New Roman"/>
          <w:b/>
          <w:bCs/>
          <w:color w:val="FF0000"/>
          <w:sz w:val="24"/>
          <w:szCs w:val="24"/>
        </w:rPr>
        <w:t>sahip</w:t>
      </w:r>
      <w:r w:rsidRPr="006341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418E">
        <w:rPr>
          <w:rFonts w:ascii="Times New Roman" w:hAnsi="Times New Roman" w:cs="Times New Roman"/>
          <w:b/>
          <w:bCs/>
          <w:color w:val="FF0000"/>
          <w:sz w:val="24"/>
          <w:szCs w:val="24"/>
        </w:rPr>
        <w:t>olunan firmanın devredilmesi,</w:t>
      </w:r>
      <w:r w:rsidRPr="0063418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3418E">
        <w:rPr>
          <w:rFonts w:ascii="Times New Roman" w:hAnsi="Times New Roman" w:cs="Times New Roman"/>
          <w:b/>
          <w:bCs/>
          <w:color w:val="FF0000"/>
          <w:sz w:val="24"/>
          <w:szCs w:val="24"/>
        </w:rPr>
        <w:t>ortaklık durumunun sona ermesi</w:t>
      </w:r>
      <w:r w:rsidRPr="006341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3418E">
        <w:rPr>
          <w:rFonts w:ascii="Times New Roman" w:hAnsi="Times New Roman" w:cs="Times New Roman"/>
          <w:sz w:val="24"/>
          <w:szCs w:val="24"/>
        </w:rPr>
        <w:t xml:space="preserve">veya </w:t>
      </w:r>
      <w:r w:rsidRPr="0063418E">
        <w:rPr>
          <w:rFonts w:ascii="Times New Roman" w:hAnsi="Times New Roman" w:cs="Times New Roman"/>
          <w:b/>
          <w:bCs/>
          <w:color w:val="FF0000"/>
          <w:sz w:val="24"/>
          <w:szCs w:val="24"/>
        </w:rPr>
        <w:t>ilgili çalışanın iş akdinin sona ermesi</w:t>
      </w:r>
      <w:r w:rsidRPr="006341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3418E">
        <w:rPr>
          <w:rFonts w:ascii="Times New Roman" w:hAnsi="Times New Roman" w:cs="Times New Roman"/>
          <w:sz w:val="24"/>
          <w:szCs w:val="24"/>
        </w:rPr>
        <w:t xml:space="preserve">hususi pasaport hak sahipliğini ortadan kaldırmaktadır. </w:t>
      </w:r>
      <w:r w:rsidR="00FE1765">
        <w:rPr>
          <w:rFonts w:ascii="Times New Roman" w:hAnsi="Times New Roman" w:cs="Times New Roman"/>
          <w:sz w:val="24"/>
          <w:szCs w:val="24"/>
        </w:rPr>
        <w:t>Hususi damgalı pasaport alan firma yetkilileri, h</w:t>
      </w:r>
      <w:r w:rsidR="00243AF6">
        <w:rPr>
          <w:rFonts w:ascii="Times New Roman" w:hAnsi="Times New Roman" w:cs="Times New Roman"/>
          <w:sz w:val="24"/>
          <w:szCs w:val="24"/>
        </w:rPr>
        <w:t>ususi damgalı pasaport alabilme şartların</w:t>
      </w:r>
      <w:r w:rsidR="001363A3">
        <w:rPr>
          <w:rFonts w:ascii="Times New Roman" w:hAnsi="Times New Roman" w:cs="Times New Roman"/>
          <w:sz w:val="24"/>
          <w:szCs w:val="24"/>
        </w:rPr>
        <w:t>dan</w:t>
      </w:r>
      <w:r w:rsidR="00243AF6">
        <w:rPr>
          <w:rFonts w:ascii="Times New Roman" w:hAnsi="Times New Roman" w:cs="Times New Roman"/>
          <w:sz w:val="24"/>
          <w:szCs w:val="24"/>
        </w:rPr>
        <w:t xml:space="preserve"> herhangi birini kaybe</w:t>
      </w:r>
      <w:r w:rsidR="001363A3">
        <w:rPr>
          <w:rFonts w:ascii="Times New Roman" w:hAnsi="Times New Roman" w:cs="Times New Roman"/>
          <w:sz w:val="24"/>
          <w:szCs w:val="24"/>
        </w:rPr>
        <w:t>tmeleri</w:t>
      </w:r>
      <w:r w:rsidR="00243AF6">
        <w:rPr>
          <w:rFonts w:ascii="Times New Roman" w:hAnsi="Times New Roman" w:cs="Times New Roman"/>
          <w:sz w:val="24"/>
          <w:szCs w:val="24"/>
        </w:rPr>
        <w:t xml:space="preserve"> halinde, </w:t>
      </w:r>
      <w:r w:rsidR="003D459E">
        <w:rPr>
          <w:rFonts w:ascii="Times New Roman" w:hAnsi="Times New Roman" w:cs="Times New Roman"/>
          <w:sz w:val="24"/>
          <w:szCs w:val="24"/>
        </w:rPr>
        <w:t>pasaportun</w:t>
      </w:r>
      <w:r w:rsidR="003D4823">
        <w:rPr>
          <w:rFonts w:ascii="Times New Roman" w:hAnsi="Times New Roman" w:cs="Times New Roman"/>
          <w:sz w:val="24"/>
          <w:szCs w:val="24"/>
        </w:rPr>
        <w:t xml:space="preserve">u </w:t>
      </w:r>
      <w:r w:rsidR="003D4823" w:rsidRPr="001363A3">
        <w:rPr>
          <w:rFonts w:ascii="Times New Roman" w:hAnsi="Times New Roman" w:cs="Times New Roman"/>
          <w:b/>
          <w:bCs/>
          <w:color w:val="FF0000"/>
          <w:sz w:val="24"/>
          <w:szCs w:val="24"/>
        </w:rPr>
        <w:t>3 (üç iş günü)</w:t>
      </w:r>
      <w:r w:rsidR="003D4823" w:rsidRPr="001363A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3D4823">
        <w:rPr>
          <w:rFonts w:ascii="Times New Roman" w:hAnsi="Times New Roman" w:cs="Times New Roman"/>
          <w:sz w:val="24"/>
          <w:szCs w:val="24"/>
        </w:rPr>
        <w:t xml:space="preserve">içinde il nüfus ve vatandaşlık müdürlüğüne bir dilekçe ekinde iade etmekle yükümlüdür. </w:t>
      </w:r>
      <w:r w:rsidRPr="0063418E">
        <w:rPr>
          <w:rFonts w:ascii="Times New Roman" w:hAnsi="Times New Roman" w:cs="Times New Roman"/>
          <w:sz w:val="24"/>
          <w:szCs w:val="24"/>
        </w:rPr>
        <w:t xml:space="preserve">Aksi takdirde, Ticaret Bakanlığı tarafından pasaport sahibi </w:t>
      </w:r>
      <w:r w:rsidR="00FC0A7F" w:rsidRPr="0063418E">
        <w:rPr>
          <w:rFonts w:ascii="Times New Roman" w:hAnsi="Times New Roman" w:cs="Times New Roman"/>
          <w:sz w:val="24"/>
          <w:szCs w:val="24"/>
        </w:rPr>
        <w:t xml:space="preserve">firma </w:t>
      </w:r>
      <w:r w:rsidRPr="0063418E">
        <w:rPr>
          <w:rFonts w:ascii="Times New Roman" w:hAnsi="Times New Roman" w:cs="Times New Roman"/>
          <w:sz w:val="24"/>
          <w:szCs w:val="24"/>
        </w:rPr>
        <w:t xml:space="preserve">yetkilisine </w:t>
      </w:r>
      <w:r w:rsidRPr="0063418E">
        <w:rPr>
          <w:rFonts w:ascii="Times New Roman" w:hAnsi="Times New Roman" w:cs="Times New Roman"/>
          <w:b/>
          <w:bCs/>
          <w:color w:val="FF0000"/>
          <w:sz w:val="24"/>
          <w:szCs w:val="24"/>
        </w:rPr>
        <w:t>4 Yıl</w:t>
      </w:r>
      <w:r w:rsidRPr="0063418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3418E">
        <w:rPr>
          <w:rFonts w:ascii="Times New Roman" w:hAnsi="Times New Roman" w:cs="Times New Roman"/>
          <w:sz w:val="24"/>
          <w:szCs w:val="24"/>
        </w:rPr>
        <w:t xml:space="preserve">cezai işlem uygulanmaktadır. </w:t>
      </w:r>
    </w:p>
    <w:p w14:paraId="191A3CA2" w14:textId="1B446CF0" w:rsidR="00FA1A32" w:rsidRPr="0063418E" w:rsidRDefault="00ED53DC" w:rsidP="00F83C29">
      <w:pPr>
        <w:spacing w:before="36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418E">
        <w:rPr>
          <w:rFonts w:ascii="Times New Roman" w:hAnsi="Times New Roman" w:cs="Times New Roman"/>
          <w:b/>
          <w:bCs/>
          <w:sz w:val="24"/>
          <w:szCs w:val="24"/>
          <w:u w:val="single"/>
        </w:rPr>
        <w:t>UNVAN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, </w:t>
      </w:r>
      <w:r w:rsidR="0028324E" w:rsidRPr="006341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TÜR </w:t>
      </w:r>
      <w:r w:rsidR="0027642A" w:rsidRPr="0063418E">
        <w:rPr>
          <w:rFonts w:ascii="Times New Roman" w:hAnsi="Times New Roman" w:cs="Times New Roman"/>
          <w:b/>
          <w:bCs/>
          <w:sz w:val="24"/>
          <w:szCs w:val="24"/>
          <w:u w:val="single"/>
        </w:rPr>
        <w:t>DEĞİŞİKLİĞİ</w:t>
      </w:r>
      <w:r w:rsidR="000D25F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YAPAN</w:t>
      </w:r>
      <w:r w:rsidR="0027642A" w:rsidRPr="0063418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veya BİRLEŞME</w:t>
      </w:r>
      <w:r w:rsidR="001B298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YE </w:t>
      </w:r>
      <w:r w:rsidR="004E50D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GİDEN </w:t>
      </w:r>
      <w:r w:rsidR="0028324E" w:rsidRPr="0063418E">
        <w:rPr>
          <w:rFonts w:ascii="Times New Roman" w:hAnsi="Times New Roman" w:cs="Times New Roman"/>
          <w:b/>
          <w:bCs/>
          <w:sz w:val="24"/>
          <w:szCs w:val="24"/>
          <w:u w:val="single"/>
        </w:rPr>
        <w:t>FİRMALA</w:t>
      </w:r>
      <w:r w:rsidR="007B154E" w:rsidRPr="0063418E">
        <w:rPr>
          <w:rFonts w:ascii="Times New Roman" w:hAnsi="Times New Roman" w:cs="Times New Roman"/>
          <w:b/>
          <w:bCs/>
          <w:sz w:val="24"/>
          <w:szCs w:val="24"/>
          <w:u w:val="single"/>
        </w:rPr>
        <w:t>RIN DİKKATİNE</w:t>
      </w:r>
    </w:p>
    <w:p w14:paraId="02BDEFC1" w14:textId="5FD234F2" w:rsidR="001107DA" w:rsidRPr="001107DA" w:rsidRDefault="001107DA" w:rsidP="00F83C29">
      <w:pPr>
        <w:pStyle w:val="ListeParagraf"/>
        <w:spacing w:before="200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07DA">
        <w:rPr>
          <w:rFonts w:ascii="Times New Roman" w:hAnsi="Times New Roman" w:cs="Times New Roman"/>
          <w:b/>
          <w:bCs/>
          <w:sz w:val="24"/>
          <w:szCs w:val="24"/>
        </w:rPr>
        <w:t xml:space="preserve">Firmaların </w:t>
      </w:r>
      <w:r w:rsidR="00C1194F">
        <w:rPr>
          <w:rFonts w:ascii="Times New Roman" w:hAnsi="Times New Roman" w:cs="Times New Roman"/>
          <w:b/>
          <w:bCs/>
          <w:sz w:val="24"/>
          <w:szCs w:val="24"/>
        </w:rPr>
        <w:t xml:space="preserve">unvan, </w:t>
      </w:r>
      <w:r w:rsidRPr="001107DA">
        <w:rPr>
          <w:rFonts w:ascii="Times New Roman" w:hAnsi="Times New Roman" w:cs="Times New Roman"/>
          <w:b/>
          <w:bCs/>
          <w:sz w:val="24"/>
          <w:szCs w:val="24"/>
        </w:rPr>
        <w:t>tür değişikliği ve birleşme gibi hallerde yapacağı müracaatlarda; firma dilekçesi, imza sirküleri, eski</w:t>
      </w:r>
      <w:r w:rsidR="00B06477">
        <w:rPr>
          <w:rFonts w:ascii="Times New Roman" w:hAnsi="Times New Roman" w:cs="Times New Roman"/>
          <w:b/>
          <w:bCs/>
          <w:sz w:val="24"/>
          <w:szCs w:val="24"/>
        </w:rPr>
        <w:t xml:space="preserve"> ve </w:t>
      </w:r>
      <w:r w:rsidRPr="001107DA">
        <w:rPr>
          <w:rFonts w:ascii="Times New Roman" w:hAnsi="Times New Roman" w:cs="Times New Roman"/>
          <w:b/>
          <w:bCs/>
          <w:sz w:val="24"/>
          <w:szCs w:val="24"/>
        </w:rPr>
        <w:t>yeni vergi levha</w:t>
      </w:r>
      <w:r w:rsidR="00B06477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0D25FD">
        <w:rPr>
          <w:rFonts w:ascii="Times New Roman" w:hAnsi="Times New Roman" w:cs="Times New Roman"/>
          <w:b/>
          <w:bCs/>
          <w:sz w:val="24"/>
          <w:szCs w:val="24"/>
        </w:rPr>
        <w:t>ı</w:t>
      </w:r>
      <w:r w:rsidRPr="001107DA">
        <w:rPr>
          <w:rFonts w:ascii="Times New Roman" w:hAnsi="Times New Roman" w:cs="Times New Roman"/>
          <w:b/>
          <w:bCs/>
          <w:sz w:val="24"/>
          <w:szCs w:val="24"/>
        </w:rPr>
        <w:t xml:space="preserve"> ve değişikliği tevsik ed</w:t>
      </w:r>
      <w:r w:rsidR="000D25FD">
        <w:rPr>
          <w:rFonts w:ascii="Times New Roman" w:hAnsi="Times New Roman" w:cs="Times New Roman"/>
          <w:b/>
          <w:bCs/>
          <w:sz w:val="24"/>
          <w:szCs w:val="24"/>
        </w:rPr>
        <w:t>en</w:t>
      </w:r>
      <w:r w:rsidRPr="001107DA">
        <w:rPr>
          <w:rFonts w:ascii="Times New Roman" w:hAnsi="Times New Roman" w:cs="Times New Roman"/>
          <w:b/>
          <w:bCs/>
          <w:sz w:val="24"/>
          <w:szCs w:val="24"/>
        </w:rPr>
        <w:t xml:space="preserve"> ticaret sicil gazetesi </w:t>
      </w:r>
      <w:r>
        <w:rPr>
          <w:rFonts w:ascii="Times New Roman" w:hAnsi="Times New Roman" w:cs="Times New Roman"/>
          <w:b/>
          <w:bCs/>
          <w:sz w:val="24"/>
          <w:szCs w:val="24"/>
        </w:rPr>
        <w:t>Genel Sekreterliğimize ibraz edilmelidir.</w:t>
      </w:r>
      <w:r w:rsidR="005D09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48A5EE2" w14:textId="77777777" w:rsidR="003C3F3B" w:rsidRDefault="003C3F3B" w:rsidP="004747D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8887C" w14:textId="015EFFDC" w:rsidR="000F027F" w:rsidRPr="0063418E" w:rsidRDefault="007212BB" w:rsidP="004747DE">
      <w:pPr>
        <w:jc w:val="both"/>
        <w:rPr>
          <w:rFonts w:ascii="Times New Roman" w:hAnsi="Times New Roman" w:cs="Times New Roman"/>
          <w:sz w:val="24"/>
          <w:szCs w:val="24"/>
        </w:rPr>
      </w:pPr>
      <w:r w:rsidRPr="0063418E">
        <w:rPr>
          <w:rFonts w:ascii="Times New Roman" w:hAnsi="Times New Roman" w:cs="Times New Roman"/>
          <w:b/>
          <w:bCs/>
          <w:sz w:val="24"/>
          <w:szCs w:val="24"/>
        </w:rPr>
        <w:t>NOT:</w:t>
      </w:r>
      <w:r w:rsidRPr="0063418E">
        <w:rPr>
          <w:rFonts w:ascii="Times New Roman" w:hAnsi="Times New Roman" w:cs="Times New Roman"/>
          <w:sz w:val="24"/>
          <w:szCs w:val="24"/>
        </w:rPr>
        <w:t xml:space="preserve"> </w:t>
      </w:r>
      <w:r w:rsidR="009E28A2" w:rsidRPr="0063418E">
        <w:rPr>
          <w:rFonts w:ascii="Times New Roman" w:hAnsi="Times New Roman" w:cs="Times New Roman"/>
          <w:sz w:val="24"/>
          <w:szCs w:val="24"/>
        </w:rPr>
        <w:t>H</w:t>
      </w:r>
      <w:r w:rsidRPr="0063418E">
        <w:rPr>
          <w:rFonts w:ascii="Times New Roman" w:hAnsi="Times New Roman" w:cs="Times New Roman"/>
          <w:sz w:val="24"/>
          <w:szCs w:val="24"/>
        </w:rPr>
        <w:t xml:space="preserve">ususi </w:t>
      </w:r>
      <w:r w:rsidR="00C83DB7" w:rsidRPr="0063418E">
        <w:rPr>
          <w:rFonts w:ascii="Times New Roman" w:hAnsi="Times New Roman" w:cs="Times New Roman"/>
          <w:sz w:val="24"/>
          <w:szCs w:val="24"/>
        </w:rPr>
        <w:t>d</w:t>
      </w:r>
      <w:r w:rsidRPr="0063418E">
        <w:rPr>
          <w:rFonts w:ascii="Times New Roman" w:hAnsi="Times New Roman" w:cs="Times New Roman"/>
          <w:sz w:val="24"/>
          <w:szCs w:val="24"/>
        </w:rPr>
        <w:t xml:space="preserve">amgalı pasaport </w:t>
      </w:r>
      <w:r w:rsidR="009E28A2" w:rsidRPr="0063418E">
        <w:rPr>
          <w:rFonts w:ascii="Times New Roman" w:hAnsi="Times New Roman" w:cs="Times New Roman"/>
          <w:sz w:val="24"/>
          <w:szCs w:val="24"/>
        </w:rPr>
        <w:t>kontenjan sorgulaması ve diğer</w:t>
      </w:r>
      <w:r w:rsidR="00C83DB7" w:rsidRPr="0063418E">
        <w:rPr>
          <w:rFonts w:ascii="Times New Roman" w:hAnsi="Times New Roman" w:cs="Times New Roman"/>
          <w:sz w:val="24"/>
          <w:szCs w:val="24"/>
        </w:rPr>
        <w:t xml:space="preserve"> </w:t>
      </w:r>
      <w:r w:rsidRPr="0063418E">
        <w:rPr>
          <w:rFonts w:ascii="Times New Roman" w:hAnsi="Times New Roman" w:cs="Times New Roman"/>
          <w:sz w:val="24"/>
          <w:szCs w:val="24"/>
        </w:rPr>
        <w:t xml:space="preserve">sorularınız için </w:t>
      </w:r>
      <w:hyperlink r:id="rId11" w:history="1">
        <w:r w:rsidRPr="0063418E">
          <w:rPr>
            <w:rStyle w:val="Kpr"/>
            <w:rFonts w:ascii="Times New Roman" w:hAnsi="Times New Roman" w:cs="Times New Roman"/>
            <w:b/>
            <w:bCs/>
            <w:sz w:val="24"/>
            <w:szCs w:val="24"/>
          </w:rPr>
          <w:t>pasaport@akib.org.tr</w:t>
        </w:r>
      </w:hyperlink>
      <w:r w:rsidRPr="0063418E">
        <w:rPr>
          <w:rFonts w:ascii="Times New Roman" w:hAnsi="Times New Roman" w:cs="Times New Roman"/>
          <w:sz w:val="24"/>
          <w:szCs w:val="24"/>
        </w:rPr>
        <w:t xml:space="preserve"> adresi ile iletişime geçebilirsiniz.</w:t>
      </w:r>
      <w:r w:rsidR="00C118AE" w:rsidRPr="0063418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F027F" w:rsidRPr="0063418E" w:rsidSect="003E6C64">
      <w:footerReference w:type="default" r:id="rId12"/>
      <w:pgSz w:w="11906" w:h="16838"/>
      <w:pgMar w:top="993" w:right="991" w:bottom="426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0C5394" w14:textId="77777777" w:rsidR="004E76E9" w:rsidRDefault="004E76E9" w:rsidP="00566F6F">
      <w:r>
        <w:separator/>
      </w:r>
    </w:p>
  </w:endnote>
  <w:endnote w:type="continuationSeparator" w:id="0">
    <w:p w14:paraId="6782D17F" w14:textId="77777777" w:rsidR="004E76E9" w:rsidRDefault="004E76E9" w:rsidP="00566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F19A72" w14:textId="6AC6AB12" w:rsidR="00411084" w:rsidRDefault="00411084">
    <w:pPr>
      <w:pStyle w:val="AltBilgi"/>
      <w:jc w:val="right"/>
    </w:pPr>
  </w:p>
  <w:p w14:paraId="41455808" w14:textId="77777777" w:rsidR="00411084" w:rsidRDefault="0041108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080BE0" w14:textId="77777777" w:rsidR="004E76E9" w:rsidRDefault="004E76E9" w:rsidP="00566F6F">
      <w:r>
        <w:separator/>
      </w:r>
    </w:p>
  </w:footnote>
  <w:footnote w:type="continuationSeparator" w:id="0">
    <w:p w14:paraId="4E6F323E" w14:textId="77777777" w:rsidR="004E76E9" w:rsidRDefault="004E76E9" w:rsidP="00566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D0B89"/>
    <w:multiLevelType w:val="hybridMultilevel"/>
    <w:tmpl w:val="BB5683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9175A"/>
    <w:multiLevelType w:val="hybridMultilevel"/>
    <w:tmpl w:val="202466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13B64"/>
    <w:multiLevelType w:val="hybridMultilevel"/>
    <w:tmpl w:val="33CA190C"/>
    <w:lvl w:ilvl="0" w:tplc="2A683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F4FB8"/>
    <w:multiLevelType w:val="hybridMultilevel"/>
    <w:tmpl w:val="EA7E887A"/>
    <w:lvl w:ilvl="0" w:tplc="155248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365323">
    <w:abstractNumId w:val="2"/>
  </w:num>
  <w:num w:numId="2" w16cid:durableId="1443570966">
    <w:abstractNumId w:val="3"/>
  </w:num>
  <w:num w:numId="3" w16cid:durableId="1405881574">
    <w:abstractNumId w:val="0"/>
  </w:num>
  <w:num w:numId="4" w16cid:durableId="10641852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2CE"/>
    <w:rsid w:val="00000F32"/>
    <w:rsid w:val="00013082"/>
    <w:rsid w:val="00015EF1"/>
    <w:rsid w:val="00032705"/>
    <w:rsid w:val="000362CE"/>
    <w:rsid w:val="00045D75"/>
    <w:rsid w:val="000552B8"/>
    <w:rsid w:val="000658DB"/>
    <w:rsid w:val="0006646C"/>
    <w:rsid w:val="00080E3D"/>
    <w:rsid w:val="000B47B7"/>
    <w:rsid w:val="000C4E8B"/>
    <w:rsid w:val="000D25FD"/>
    <w:rsid w:val="000F027F"/>
    <w:rsid w:val="001079FF"/>
    <w:rsid w:val="001107DA"/>
    <w:rsid w:val="00113F5F"/>
    <w:rsid w:val="001143D1"/>
    <w:rsid w:val="001363A3"/>
    <w:rsid w:val="001444DE"/>
    <w:rsid w:val="00165835"/>
    <w:rsid w:val="00181EB8"/>
    <w:rsid w:val="0018626D"/>
    <w:rsid w:val="001A0866"/>
    <w:rsid w:val="001A7C9D"/>
    <w:rsid w:val="001B2988"/>
    <w:rsid w:val="001B3A0A"/>
    <w:rsid w:val="001B3AE4"/>
    <w:rsid w:val="001C65D4"/>
    <w:rsid w:val="001D3D17"/>
    <w:rsid w:val="001D3DB7"/>
    <w:rsid w:val="001E60EA"/>
    <w:rsid w:val="00213E79"/>
    <w:rsid w:val="00217780"/>
    <w:rsid w:val="00236585"/>
    <w:rsid w:val="002370A2"/>
    <w:rsid w:val="00243AF6"/>
    <w:rsid w:val="0025125E"/>
    <w:rsid w:val="00263275"/>
    <w:rsid w:val="00266103"/>
    <w:rsid w:val="002674A8"/>
    <w:rsid w:val="0027642A"/>
    <w:rsid w:val="0028324E"/>
    <w:rsid w:val="002A2B05"/>
    <w:rsid w:val="002A7A36"/>
    <w:rsid w:val="002E5509"/>
    <w:rsid w:val="002E7A27"/>
    <w:rsid w:val="003379F8"/>
    <w:rsid w:val="003430C5"/>
    <w:rsid w:val="0036467B"/>
    <w:rsid w:val="003C3F3B"/>
    <w:rsid w:val="003C75C2"/>
    <w:rsid w:val="003C7CE7"/>
    <w:rsid w:val="003D459E"/>
    <w:rsid w:val="003D4823"/>
    <w:rsid w:val="003E6C64"/>
    <w:rsid w:val="003F24F5"/>
    <w:rsid w:val="0040436C"/>
    <w:rsid w:val="00411084"/>
    <w:rsid w:val="004123A1"/>
    <w:rsid w:val="00414C8A"/>
    <w:rsid w:val="00425BB5"/>
    <w:rsid w:val="0042706E"/>
    <w:rsid w:val="004338B2"/>
    <w:rsid w:val="00455AAE"/>
    <w:rsid w:val="004747DE"/>
    <w:rsid w:val="00480586"/>
    <w:rsid w:val="00495515"/>
    <w:rsid w:val="004975E8"/>
    <w:rsid w:val="004B1928"/>
    <w:rsid w:val="004B6D26"/>
    <w:rsid w:val="004E08AD"/>
    <w:rsid w:val="004E50DE"/>
    <w:rsid w:val="004E705D"/>
    <w:rsid w:val="004E76E9"/>
    <w:rsid w:val="004E7C77"/>
    <w:rsid w:val="00504DF4"/>
    <w:rsid w:val="00524F0E"/>
    <w:rsid w:val="00526483"/>
    <w:rsid w:val="00564C85"/>
    <w:rsid w:val="00566F6F"/>
    <w:rsid w:val="005864FA"/>
    <w:rsid w:val="00592234"/>
    <w:rsid w:val="005955FD"/>
    <w:rsid w:val="005A2677"/>
    <w:rsid w:val="005A285A"/>
    <w:rsid w:val="005B39E3"/>
    <w:rsid w:val="005C0208"/>
    <w:rsid w:val="005C6235"/>
    <w:rsid w:val="005D0994"/>
    <w:rsid w:val="005D75D7"/>
    <w:rsid w:val="005E336E"/>
    <w:rsid w:val="005F6299"/>
    <w:rsid w:val="00604860"/>
    <w:rsid w:val="006104BC"/>
    <w:rsid w:val="0061214E"/>
    <w:rsid w:val="00627E14"/>
    <w:rsid w:val="0063418E"/>
    <w:rsid w:val="00672DCC"/>
    <w:rsid w:val="0067584F"/>
    <w:rsid w:val="006778B7"/>
    <w:rsid w:val="006B28D1"/>
    <w:rsid w:val="006C3DA5"/>
    <w:rsid w:val="006F6040"/>
    <w:rsid w:val="006F6FC8"/>
    <w:rsid w:val="007210DC"/>
    <w:rsid w:val="007212BB"/>
    <w:rsid w:val="007460E2"/>
    <w:rsid w:val="007666D5"/>
    <w:rsid w:val="007A17F0"/>
    <w:rsid w:val="007A220D"/>
    <w:rsid w:val="007B063B"/>
    <w:rsid w:val="007B154E"/>
    <w:rsid w:val="007B3814"/>
    <w:rsid w:val="007D0869"/>
    <w:rsid w:val="007D1B9E"/>
    <w:rsid w:val="007F39AF"/>
    <w:rsid w:val="007F55AC"/>
    <w:rsid w:val="008024F6"/>
    <w:rsid w:val="00803F1E"/>
    <w:rsid w:val="00807F8C"/>
    <w:rsid w:val="00811914"/>
    <w:rsid w:val="00841DED"/>
    <w:rsid w:val="00877FED"/>
    <w:rsid w:val="00892C88"/>
    <w:rsid w:val="00893A02"/>
    <w:rsid w:val="00893DD9"/>
    <w:rsid w:val="008D1D4B"/>
    <w:rsid w:val="008D70FA"/>
    <w:rsid w:val="008E171A"/>
    <w:rsid w:val="008F049B"/>
    <w:rsid w:val="00901D12"/>
    <w:rsid w:val="00902B29"/>
    <w:rsid w:val="00907F1C"/>
    <w:rsid w:val="009141AA"/>
    <w:rsid w:val="00954E58"/>
    <w:rsid w:val="00970CB0"/>
    <w:rsid w:val="00981932"/>
    <w:rsid w:val="009859DA"/>
    <w:rsid w:val="009A511D"/>
    <w:rsid w:val="009D7382"/>
    <w:rsid w:val="009E04F9"/>
    <w:rsid w:val="009E28A2"/>
    <w:rsid w:val="009F1236"/>
    <w:rsid w:val="009F687D"/>
    <w:rsid w:val="00A472E8"/>
    <w:rsid w:val="00A549D0"/>
    <w:rsid w:val="00A60FC7"/>
    <w:rsid w:val="00A6156A"/>
    <w:rsid w:val="00A632AC"/>
    <w:rsid w:val="00A82612"/>
    <w:rsid w:val="00A877ED"/>
    <w:rsid w:val="00AA67B8"/>
    <w:rsid w:val="00AB5169"/>
    <w:rsid w:val="00AB59C8"/>
    <w:rsid w:val="00AD666F"/>
    <w:rsid w:val="00B06477"/>
    <w:rsid w:val="00B23666"/>
    <w:rsid w:val="00B236B5"/>
    <w:rsid w:val="00B42145"/>
    <w:rsid w:val="00B53B2D"/>
    <w:rsid w:val="00B60E63"/>
    <w:rsid w:val="00B66F22"/>
    <w:rsid w:val="00B676E0"/>
    <w:rsid w:val="00B74ECD"/>
    <w:rsid w:val="00B777A0"/>
    <w:rsid w:val="00B85233"/>
    <w:rsid w:val="00B90CBD"/>
    <w:rsid w:val="00B93723"/>
    <w:rsid w:val="00B971CB"/>
    <w:rsid w:val="00BB221F"/>
    <w:rsid w:val="00BD26A8"/>
    <w:rsid w:val="00BD274D"/>
    <w:rsid w:val="00BD5609"/>
    <w:rsid w:val="00BE7E6E"/>
    <w:rsid w:val="00C118AE"/>
    <w:rsid w:val="00C1194F"/>
    <w:rsid w:val="00C11E48"/>
    <w:rsid w:val="00C2049B"/>
    <w:rsid w:val="00C2700C"/>
    <w:rsid w:val="00C408A4"/>
    <w:rsid w:val="00C83DB7"/>
    <w:rsid w:val="00C93606"/>
    <w:rsid w:val="00CA48B9"/>
    <w:rsid w:val="00CB2EB4"/>
    <w:rsid w:val="00CD13DC"/>
    <w:rsid w:val="00CD2B41"/>
    <w:rsid w:val="00CE42EE"/>
    <w:rsid w:val="00D035B8"/>
    <w:rsid w:val="00D065DD"/>
    <w:rsid w:val="00D37B06"/>
    <w:rsid w:val="00D53B30"/>
    <w:rsid w:val="00D5455B"/>
    <w:rsid w:val="00D577A7"/>
    <w:rsid w:val="00DB31EC"/>
    <w:rsid w:val="00DB611B"/>
    <w:rsid w:val="00DC18B6"/>
    <w:rsid w:val="00DD4A78"/>
    <w:rsid w:val="00DE0B98"/>
    <w:rsid w:val="00DF2472"/>
    <w:rsid w:val="00DF3489"/>
    <w:rsid w:val="00DF50DE"/>
    <w:rsid w:val="00DF5D4C"/>
    <w:rsid w:val="00DF608F"/>
    <w:rsid w:val="00E40524"/>
    <w:rsid w:val="00EA059C"/>
    <w:rsid w:val="00EC57E9"/>
    <w:rsid w:val="00EC6376"/>
    <w:rsid w:val="00ED2377"/>
    <w:rsid w:val="00ED3445"/>
    <w:rsid w:val="00ED3F13"/>
    <w:rsid w:val="00ED4AF4"/>
    <w:rsid w:val="00ED53DC"/>
    <w:rsid w:val="00EE6A8C"/>
    <w:rsid w:val="00F11989"/>
    <w:rsid w:val="00F30F22"/>
    <w:rsid w:val="00F32348"/>
    <w:rsid w:val="00F40974"/>
    <w:rsid w:val="00F454A0"/>
    <w:rsid w:val="00F51665"/>
    <w:rsid w:val="00F750B6"/>
    <w:rsid w:val="00F83C29"/>
    <w:rsid w:val="00F96017"/>
    <w:rsid w:val="00FA1A32"/>
    <w:rsid w:val="00FA513B"/>
    <w:rsid w:val="00FC0A7F"/>
    <w:rsid w:val="00FD7CAD"/>
    <w:rsid w:val="00FE1765"/>
    <w:rsid w:val="00FF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9D99"/>
  <w15:chartTrackingRefBased/>
  <w15:docId w15:val="{14060051-D3E0-4337-8CC4-AA7F3A1E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A27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2E7A2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8193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81932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566F6F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566F6F"/>
    <w:rPr>
      <w:rFonts w:ascii="Calibri" w:hAnsi="Calibri" w:cs="Calibri"/>
      <w:kern w:val="0"/>
      <w:sz w:val="20"/>
      <w:szCs w:val="20"/>
      <w14:ligatures w14:val="none"/>
    </w:rPr>
  </w:style>
  <w:style w:type="character" w:styleId="DipnotBavurusu">
    <w:name w:val="footnote reference"/>
    <w:basedOn w:val="VarsaylanParagrafYazTipi"/>
    <w:uiPriority w:val="99"/>
    <w:semiHidden/>
    <w:unhideWhenUsed/>
    <w:rsid w:val="00566F6F"/>
    <w:rPr>
      <w:vertAlign w:val="superscript"/>
    </w:rPr>
  </w:style>
  <w:style w:type="paragraph" w:styleId="stBilgi">
    <w:name w:val="header"/>
    <w:basedOn w:val="Normal"/>
    <w:link w:val="stBilgiChar"/>
    <w:uiPriority w:val="99"/>
    <w:unhideWhenUsed/>
    <w:rsid w:val="0041108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11084"/>
    <w:rPr>
      <w:rFonts w:ascii="Calibri" w:hAnsi="Calibri" w:cs="Calibri"/>
      <w:kern w:val="0"/>
      <w14:ligatures w14:val="none"/>
    </w:rPr>
  </w:style>
  <w:style w:type="paragraph" w:styleId="AltBilgi">
    <w:name w:val="footer"/>
    <w:basedOn w:val="Normal"/>
    <w:link w:val="AltBilgiChar"/>
    <w:uiPriority w:val="99"/>
    <w:unhideWhenUsed/>
    <w:rsid w:val="0041108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11084"/>
    <w:rPr>
      <w:rFonts w:ascii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754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taakdeniz.ticaret.gov.tr/iletisi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asaport@akib.org.t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rtaakdenizgumrukveticaretbolgemudurlugu@gtb.hs03.kep.t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taakdenizgumrukveticaretbolgemudurlugu@gtb.hs01.kep.t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34FEB-E453-4AA4-97F0-976E34B60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Leventeli</dc:creator>
  <cp:keywords/>
  <dc:description/>
  <cp:lastModifiedBy>Ali Kemal Polat</cp:lastModifiedBy>
  <cp:revision>2</cp:revision>
  <dcterms:created xsi:type="dcterms:W3CDTF">2026-02-13T07:13:00Z</dcterms:created>
  <dcterms:modified xsi:type="dcterms:W3CDTF">2026-02-13T07:13:00Z</dcterms:modified>
</cp:coreProperties>
</file>